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B8F0" w14:textId="77777777" w:rsidR="00E1507E" w:rsidRDefault="00E1507E"/>
    <w:p w14:paraId="1BC086B6" w14:textId="77777777" w:rsidR="00E1507E" w:rsidRPr="00E1507E" w:rsidRDefault="00E1507E" w:rsidP="00E1507E"/>
    <w:p w14:paraId="43FCBE72" w14:textId="77777777" w:rsidR="00E1507E" w:rsidRPr="00E1507E" w:rsidRDefault="00E1507E" w:rsidP="00E1507E"/>
    <w:p w14:paraId="5222FC72" w14:textId="77777777" w:rsidR="00E1507E" w:rsidRPr="00E1507E" w:rsidRDefault="00BF7ECF" w:rsidP="00BF7ECF">
      <w:pPr>
        <w:jc w:val="center"/>
        <w:rPr>
          <w:b/>
          <w:sz w:val="52"/>
        </w:rPr>
      </w:pPr>
      <w:r>
        <w:rPr>
          <w:rFonts w:ascii="Century Gothic" w:hAnsi="Century Gothic"/>
          <w:noProof/>
          <w:lang w:val="en-GB" w:eastAsia="en-GB"/>
        </w:rPr>
        <w:drawing>
          <wp:inline distT="0" distB="0" distL="0" distR="0" wp14:anchorId="50DE0E09" wp14:editId="71CD5F6F">
            <wp:extent cx="857250" cy="942975"/>
            <wp:effectExtent l="0" t="0" r="0" b="9525"/>
            <wp:docPr id="1" name="Picture 1" descr="Tongaarm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gaarms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42975"/>
                    </a:xfrm>
                    <a:prstGeom prst="rect">
                      <a:avLst/>
                    </a:prstGeom>
                    <a:noFill/>
                    <a:ln>
                      <a:noFill/>
                    </a:ln>
                  </pic:spPr>
                </pic:pic>
              </a:graphicData>
            </a:graphic>
          </wp:inline>
        </w:drawing>
      </w:r>
    </w:p>
    <w:p w14:paraId="233B83DF" w14:textId="77777777" w:rsidR="0010703B" w:rsidRPr="004D11A4" w:rsidRDefault="00E1507E" w:rsidP="00E1507E">
      <w:pPr>
        <w:tabs>
          <w:tab w:val="left" w:pos="2985"/>
        </w:tabs>
        <w:jc w:val="center"/>
        <w:rPr>
          <w:rFonts w:asciiTheme="majorHAnsi" w:hAnsiTheme="majorHAnsi"/>
          <w:b/>
          <w:sz w:val="52"/>
        </w:rPr>
      </w:pPr>
      <w:r w:rsidRPr="004D11A4">
        <w:rPr>
          <w:rFonts w:asciiTheme="majorHAnsi" w:hAnsiTheme="majorHAnsi"/>
          <w:b/>
          <w:sz w:val="52"/>
        </w:rPr>
        <w:t>ANNUAL REPORT</w:t>
      </w:r>
    </w:p>
    <w:p w14:paraId="3D3ECF6A" w14:textId="77777777" w:rsidR="00E1507E" w:rsidRPr="004D11A4" w:rsidRDefault="00E1507E" w:rsidP="00E1507E">
      <w:pPr>
        <w:tabs>
          <w:tab w:val="left" w:pos="2985"/>
        </w:tabs>
        <w:jc w:val="center"/>
        <w:rPr>
          <w:rFonts w:asciiTheme="majorHAnsi" w:hAnsiTheme="majorHAnsi"/>
          <w:b/>
          <w:sz w:val="52"/>
        </w:rPr>
      </w:pPr>
      <w:r w:rsidRPr="004D11A4">
        <w:rPr>
          <w:rFonts w:asciiTheme="majorHAnsi" w:hAnsiTheme="majorHAnsi"/>
          <w:b/>
          <w:sz w:val="52"/>
        </w:rPr>
        <w:t>(YEAR)</w:t>
      </w:r>
    </w:p>
    <w:p w14:paraId="2DA7E156" w14:textId="77777777" w:rsidR="00E1507E" w:rsidRPr="004D11A4" w:rsidRDefault="00E1507E" w:rsidP="00E1507E">
      <w:pPr>
        <w:tabs>
          <w:tab w:val="left" w:pos="2985"/>
        </w:tabs>
        <w:jc w:val="center"/>
        <w:rPr>
          <w:rFonts w:asciiTheme="majorHAnsi" w:hAnsiTheme="majorHAnsi"/>
          <w:b/>
          <w:sz w:val="52"/>
        </w:rPr>
      </w:pPr>
    </w:p>
    <w:p w14:paraId="1C7C7331" w14:textId="77777777" w:rsidR="00E1507E" w:rsidRPr="004D11A4" w:rsidRDefault="00E1507E" w:rsidP="00E1507E">
      <w:pPr>
        <w:tabs>
          <w:tab w:val="left" w:pos="2985"/>
        </w:tabs>
        <w:jc w:val="center"/>
        <w:rPr>
          <w:rFonts w:asciiTheme="majorHAnsi" w:hAnsiTheme="majorHAnsi"/>
          <w:b/>
          <w:sz w:val="52"/>
        </w:rPr>
      </w:pPr>
    </w:p>
    <w:p w14:paraId="6D5BD532" w14:textId="77777777" w:rsidR="00E1507E" w:rsidRPr="004D11A4" w:rsidRDefault="00E1507E" w:rsidP="00E1507E">
      <w:pPr>
        <w:tabs>
          <w:tab w:val="left" w:pos="2985"/>
        </w:tabs>
        <w:jc w:val="center"/>
        <w:rPr>
          <w:rFonts w:asciiTheme="majorHAnsi" w:hAnsiTheme="majorHAnsi"/>
          <w:b/>
          <w:sz w:val="52"/>
        </w:rPr>
      </w:pPr>
      <w:r w:rsidRPr="004D11A4">
        <w:rPr>
          <w:rFonts w:asciiTheme="majorHAnsi" w:hAnsiTheme="majorHAnsi"/>
          <w:b/>
          <w:sz w:val="52"/>
        </w:rPr>
        <w:t>(NAME OF MINISTRY)</w:t>
      </w:r>
    </w:p>
    <w:p w14:paraId="770EDA6B" w14:textId="77777777" w:rsidR="00E1507E" w:rsidRPr="004D11A4" w:rsidRDefault="00E1507E" w:rsidP="00E1507E">
      <w:pPr>
        <w:tabs>
          <w:tab w:val="left" w:pos="2985"/>
        </w:tabs>
        <w:jc w:val="center"/>
        <w:rPr>
          <w:rFonts w:asciiTheme="majorHAnsi" w:hAnsiTheme="majorHAnsi"/>
          <w:b/>
          <w:sz w:val="52"/>
        </w:rPr>
      </w:pPr>
    </w:p>
    <w:p w14:paraId="0FDE336F" w14:textId="77777777" w:rsidR="00E1507E" w:rsidRPr="004D11A4" w:rsidRDefault="00E1507E" w:rsidP="00E1507E">
      <w:pPr>
        <w:tabs>
          <w:tab w:val="left" w:pos="2985"/>
        </w:tabs>
        <w:jc w:val="center"/>
        <w:rPr>
          <w:rFonts w:asciiTheme="majorHAnsi" w:hAnsiTheme="majorHAnsi"/>
          <w:b/>
          <w:sz w:val="52"/>
        </w:rPr>
      </w:pPr>
    </w:p>
    <w:p w14:paraId="5A67E6D7" w14:textId="77777777" w:rsidR="00E1507E" w:rsidRPr="004D11A4" w:rsidRDefault="00E1507E" w:rsidP="00E1507E">
      <w:pPr>
        <w:tabs>
          <w:tab w:val="left" w:pos="2985"/>
        </w:tabs>
        <w:jc w:val="center"/>
        <w:rPr>
          <w:rFonts w:asciiTheme="majorHAnsi" w:hAnsiTheme="majorHAnsi"/>
          <w:b/>
          <w:sz w:val="52"/>
        </w:rPr>
      </w:pPr>
    </w:p>
    <w:p w14:paraId="5F0FA4D0" w14:textId="77777777" w:rsidR="00E1507E" w:rsidRPr="004D11A4" w:rsidRDefault="00E1507E" w:rsidP="00E1507E">
      <w:pPr>
        <w:tabs>
          <w:tab w:val="left" w:pos="2985"/>
        </w:tabs>
        <w:jc w:val="center"/>
        <w:rPr>
          <w:rFonts w:asciiTheme="majorHAnsi" w:hAnsiTheme="majorHAnsi"/>
          <w:b/>
          <w:sz w:val="52"/>
        </w:rPr>
      </w:pPr>
    </w:p>
    <w:p w14:paraId="7632B02D" w14:textId="77777777" w:rsidR="00E1507E" w:rsidRDefault="00E1507E" w:rsidP="00BF7ECF">
      <w:pPr>
        <w:tabs>
          <w:tab w:val="left" w:pos="2985"/>
        </w:tabs>
        <w:rPr>
          <w:rFonts w:asciiTheme="majorHAnsi" w:hAnsiTheme="majorHAnsi"/>
          <w:b/>
          <w:sz w:val="52"/>
        </w:rPr>
      </w:pPr>
    </w:p>
    <w:p w14:paraId="51F7B2AE" w14:textId="77777777" w:rsidR="005B2FE7" w:rsidRPr="004D11A4" w:rsidRDefault="005B2FE7" w:rsidP="00BF7ECF">
      <w:pPr>
        <w:tabs>
          <w:tab w:val="left" w:pos="2985"/>
        </w:tabs>
        <w:rPr>
          <w:rFonts w:asciiTheme="majorHAnsi" w:hAnsiTheme="majorHAnsi"/>
          <w:b/>
          <w:sz w:val="52"/>
        </w:rPr>
      </w:pPr>
    </w:p>
    <w:p w14:paraId="6946C8A7" w14:textId="77777777" w:rsidR="00E1507E" w:rsidRPr="00487686" w:rsidRDefault="00E1507E" w:rsidP="00E1507E">
      <w:pPr>
        <w:tabs>
          <w:tab w:val="left" w:pos="2985"/>
        </w:tabs>
        <w:jc w:val="center"/>
        <w:rPr>
          <w:rFonts w:asciiTheme="majorHAnsi" w:hAnsiTheme="majorHAnsi"/>
          <w:b/>
          <w:sz w:val="40"/>
          <w:szCs w:val="18"/>
        </w:rPr>
      </w:pPr>
      <w:r w:rsidRPr="00487686">
        <w:rPr>
          <w:rFonts w:asciiTheme="majorHAnsi" w:hAnsiTheme="majorHAnsi"/>
          <w:b/>
          <w:sz w:val="44"/>
          <w:szCs w:val="20"/>
        </w:rPr>
        <w:lastRenderedPageBreak/>
        <w:t>Table of Contents</w:t>
      </w:r>
    </w:p>
    <w:p w14:paraId="5B8CAFFE" w14:textId="77777777" w:rsidR="00E1507E" w:rsidRPr="00EE488D" w:rsidRDefault="00EE488D" w:rsidP="00EE488D">
      <w:pPr>
        <w:tabs>
          <w:tab w:val="left" w:pos="2985"/>
        </w:tabs>
        <w:jc w:val="right"/>
        <w:rPr>
          <w:rFonts w:asciiTheme="majorHAnsi" w:hAnsiTheme="majorHAnsi"/>
          <w:i/>
          <w:sz w:val="24"/>
          <w:u w:val="single"/>
        </w:rPr>
      </w:pPr>
      <w:r>
        <w:rPr>
          <w:rFonts w:asciiTheme="majorHAnsi" w:hAnsiTheme="majorHAnsi"/>
          <w:b/>
          <w:sz w:val="28"/>
        </w:rPr>
        <w:tab/>
      </w:r>
      <w:r>
        <w:rPr>
          <w:rFonts w:asciiTheme="majorHAnsi" w:hAnsiTheme="majorHAnsi"/>
          <w:b/>
          <w:sz w:val="28"/>
        </w:rPr>
        <w:tab/>
      </w:r>
      <w:r>
        <w:rPr>
          <w:rFonts w:asciiTheme="majorHAnsi" w:hAnsiTheme="majorHAnsi"/>
          <w:b/>
          <w:sz w:val="28"/>
        </w:rPr>
        <w:tab/>
      </w:r>
      <w:r>
        <w:rPr>
          <w:rFonts w:asciiTheme="majorHAnsi" w:hAnsiTheme="majorHAnsi"/>
          <w:b/>
          <w:sz w:val="28"/>
        </w:rPr>
        <w:tab/>
      </w:r>
      <w:r>
        <w:rPr>
          <w:rFonts w:asciiTheme="majorHAnsi" w:hAnsiTheme="majorHAnsi"/>
          <w:b/>
          <w:sz w:val="28"/>
        </w:rPr>
        <w:tab/>
      </w:r>
      <w:r>
        <w:rPr>
          <w:rFonts w:asciiTheme="majorHAnsi" w:hAnsiTheme="majorHAnsi"/>
          <w:b/>
          <w:sz w:val="28"/>
        </w:rPr>
        <w:tab/>
      </w:r>
      <w:r>
        <w:rPr>
          <w:rFonts w:asciiTheme="majorHAnsi" w:hAnsiTheme="majorHAnsi"/>
          <w:b/>
          <w:sz w:val="28"/>
        </w:rPr>
        <w:tab/>
      </w:r>
      <w:r w:rsidRPr="00EE488D">
        <w:rPr>
          <w:rFonts w:asciiTheme="majorHAnsi" w:hAnsiTheme="majorHAnsi"/>
          <w:i/>
          <w:sz w:val="24"/>
          <w:u w:val="single"/>
        </w:rPr>
        <w:t>Pages</w:t>
      </w:r>
    </w:p>
    <w:p w14:paraId="3F4890BE" w14:textId="77777777" w:rsidR="00123153" w:rsidRDefault="00123153" w:rsidP="00487686">
      <w:pPr>
        <w:tabs>
          <w:tab w:val="left" w:pos="2985"/>
        </w:tabs>
        <w:spacing w:after="60" w:line="240" w:lineRule="auto"/>
        <w:rPr>
          <w:rFonts w:asciiTheme="majorHAnsi" w:hAnsiTheme="majorHAnsi"/>
          <w:sz w:val="24"/>
        </w:rPr>
      </w:pPr>
      <w:r>
        <w:rPr>
          <w:rFonts w:asciiTheme="majorHAnsi" w:hAnsiTheme="majorHAnsi"/>
          <w:sz w:val="24"/>
        </w:rPr>
        <w:t>LIST OF APPREVIATIONS</w:t>
      </w:r>
    </w:p>
    <w:p w14:paraId="5DE5B152" w14:textId="30573DF3" w:rsidR="00E1507E" w:rsidRDefault="00E1507E" w:rsidP="00487686">
      <w:pPr>
        <w:tabs>
          <w:tab w:val="left" w:pos="2985"/>
        </w:tabs>
        <w:spacing w:after="60" w:line="240" w:lineRule="auto"/>
        <w:rPr>
          <w:rFonts w:asciiTheme="majorHAnsi" w:hAnsiTheme="majorHAnsi"/>
          <w:sz w:val="24"/>
        </w:rPr>
      </w:pPr>
      <w:r w:rsidRPr="00EE488D">
        <w:rPr>
          <w:rFonts w:asciiTheme="majorHAnsi" w:hAnsiTheme="majorHAnsi"/>
          <w:sz w:val="24"/>
        </w:rPr>
        <w:t>FOREW</w:t>
      </w:r>
      <w:r w:rsidR="00856241">
        <w:rPr>
          <w:rFonts w:asciiTheme="majorHAnsi" w:hAnsiTheme="majorHAnsi"/>
          <w:sz w:val="24"/>
        </w:rPr>
        <w:t>O</w:t>
      </w:r>
      <w:r w:rsidRPr="00EE488D">
        <w:rPr>
          <w:rFonts w:asciiTheme="majorHAnsi" w:hAnsiTheme="majorHAnsi"/>
          <w:sz w:val="24"/>
        </w:rPr>
        <w:t>RD</w:t>
      </w:r>
      <w:r w:rsidR="00123153">
        <w:rPr>
          <w:rFonts w:asciiTheme="majorHAnsi" w:hAnsiTheme="majorHAnsi"/>
          <w:sz w:val="24"/>
        </w:rPr>
        <w:t xml:space="preserve"> FROM MINISTER</w:t>
      </w:r>
    </w:p>
    <w:p w14:paraId="4FD090FF" w14:textId="28806D23" w:rsidR="00123153" w:rsidRPr="00EE488D" w:rsidRDefault="00123153" w:rsidP="00487686">
      <w:pPr>
        <w:tabs>
          <w:tab w:val="left" w:pos="2985"/>
        </w:tabs>
        <w:spacing w:after="60" w:line="240" w:lineRule="auto"/>
        <w:rPr>
          <w:rFonts w:asciiTheme="majorHAnsi" w:hAnsiTheme="majorHAnsi"/>
          <w:sz w:val="24"/>
        </w:rPr>
      </w:pPr>
      <w:r>
        <w:rPr>
          <w:rFonts w:asciiTheme="majorHAnsi" w:hAnsiTheme="majorHAnsi"/>
          <w:sz w:val="24"/>
        </w:rPr>
        <w:t>PREFACE STATEMENT FROM C</w:t>
      </w:r>
      <w:r w:rsidR="00856241">
        <w:rPr>
          <w:rFonts w:asciiTheme="majorHAnsi" w:hAnsiTheme="majorHAnsi"/>
          <w:sz w:val="24"/>
        </w:rPr>
        <w:t>HIEF EXECUTIVE OFFICER</w:t>
      </w:r>
    </w:p>
    <w:p w14:paraId="0F576A4B" w14:textId="77777777" w:rsidR="00E1507E" w:rsidRPr="00C70870" w:rsidRDefault="00E1507E" w:rsidP="00487686">
      <w:pPr>
        <w:tabs>
          <w:tab w:val="left" w:pos="2985"/>
        </w:tabs>
        <w:spacing w:after="60" w:line="240" w:lineRule="auto"/>
        <w:rPr>
          <w:rFonts w:asciiTheme="majorHAnsi" w:hAnsiTheme="majorHAnsi"/>
          <w:sz w:val="24"/>
        </w:rPr>
      </w:pPr>
      <w:r w:rsidRPr="00C70870">
        <w:rPr>
          <w:rFonts w:asciiTheme="majorHAnsi" w:hAnsiTheme="majorHAnsi"/>
          <w:sz w:val="24"/>
        </w:rPr>
        <w:t>EXECUTIVE SUMMARY</w:t>
      </w:r>
      <w:r w:rsidR="00856241" w:rsidRPr="00C70870">
        <w:rPr>
          <w:rFonts w:asciiTheme="majorHAnsi" w:hAnsiTheme="majorHAnsi"/>
          <w:sz w:val="24"/>
        </w:rPr>
        <w:t xml:space="preserve"> OF HIGHLIGHTS, CHALLENGES &amp; RISKS</w:t>
      </w:r>
    </w:p>
    <w:p w14:paraId="2795890D" w14:textId="233EB8D7" w:rsidR="00E1507E" w:rsidRPr="00C70870" w:rsidRDefault="00153BE8" w:rsidP="00E1507E">
      <w:pPr>
        <w:pStyle w:val="ListParagraph"/>
        <w:numPr>
          <w:ilvl w:val="0"/>
          <w:numId w:val="1"/>
        </w:numPr>
        <w:tabs>
          <w:tab w:val="left" w:pos="2985"/>
        </w:tabs>
        <w:rPr>
          <w:rFonts w:asciiTheme="majorHAnsi" w:hAnsiTheme="majorHAnsi"/>
          <w:sz w:val="24"/>
        </w:rPr>
      </w:pPr>
      <w:r>
        <w:rPr>
          <w:rFonts w:asciiTheme="majorHAnsi" w:hAnsiTheme="majorHAnsi"/>
          <w:sz w:val="24"/>
        </w:rPr>
        <w:t>OVERVIEW OF THE MINISTRY</w:t>
      </w:r>
    </w:p>
    <w:p w14:paraId="7147BBEE" w14:textId="77777777" w:rsidR="00153BE8" w:rsidRDefault="00153BE8" w:rsidP="00C70870">
      <w:pPr>
        <w:pStyle w:val="ListParagraph"/>
        <w:numPr>
          <w:ilvl w:val="1"/>
          <w:numId w:val="1"/>
        </w:numPr>
        <w:tabs>
          <w:tab w:val="left" w:pos="2985"/>
        </w:tabs>
        <w:ind w:left="1276"/>
        <w:rPr>
          <w:rFonts w:asciiTheme="majorHAnsi" w:hAnsiTheme="majorHAnsi"/>
          <w:sz w:val="24"/>
        </w:rPr>
      </w:pPr>
      <w:r>
        <w:rPr>
          <w:rFonts w:asciiTheme="majorHAnsi" w:hAnsiTheme="majorHAnsi"/>
          <w:sz w:val="24"/>
        </w:rPr>
        <w:t>Introduction</w:t>
      </w:r>
    </w:p>
    <w:p w14:paraId="2EB78E57" w14:textId="12DADC72" w:rsidR="00856241" w:rsidRPr="00C70870" w:rsidRDefault="00856241" w:rsidP="00C70870">
      <w:pPr>
        <w:pStyle w:val="ListParagraph"/>
        <w:numPr>
          <w:ilvl w:val="1"/>
          <w:numId w:val="1"/>
        </w:numPr>
        <w:tabs>
          <w:tab w:val="left" w:pos="2985"/>
        </w:tabs>
        <w:ind w:left="1276"/>
        <w:rPr>
          <w:rFonts w:asciiTheme="majorHAnsi" w:hAnsiTheme="majorHAnsi"/>
          <w:sz w:val="24"/>
        </w:rPr>
      </w:pPr>
      <w:r w:rsidRPr="00C70870">
        <w:rPr>
          <w:rFonts w:asciiTheme="majorHAnsi" w:hAnsiTheme="majorHAnsi"/>
          <w:sz w:val="24"/>
        </w:rPr>
        <w:t>Legislation</w:t>
      </w:r>
      <w:r w:rsidR="005B2FE7">
        <w:rPr>
          <w:rFonts w:asciiTheme="majorHAnsi" w:hAnsiTheme="majorHAnsi"/>
          <w:sz w:val="24"/>
        </w:rPr>
        <w:t>, Mandate, Stakeholders</w:t>
      </w:r>
    </w:p>
    <w:p w14:paraId="52DC788B" w14:textId="148D905A" w:rsidR="00856241" w:rsidRPr="00C70870" w:rsidRDefault="00ED09F6" w:rsidP="00C70870">
      <w:pPr>
        <w:pStyle w:val="ListParagraph"/>
        <w:numPr>
          <w:ilvl w:val="1"/>
          <w:numId w:val="1"/>
        </w:numPr>
        <w:tabs>
          <w:tab w:val="left" w:pos="2985"/>
        </w:tabs>
        <w:ind w:left="1276"/>
        <w:rPr>
          <w:rFonts w:asciiTheme="majorHAnsi" w:hAnsiTheme="majorHAnsi"/>
          <w:sz w:val="24"/>
        </w:rPr>
      </w:pPr>
      <w:r>
        <w:rPr>
          <w:rFonts w:asciiTheme="majorHAnsi" w:hAnsiTheme="majorHAnsi"/>
          <w:sz w:val="24"/>
        </w:rPr>
        <w:t>Governance and Operational Structure</w:t>
      </w:r>
    </w:p>
    <w:p w14:paraId="6F095DA3" w14:textId="3A8A1710" w:rsidR="00856241" w:rsidRPr="00C70870" w:rsidRDefault="00ED09F6" w:rsidP="00C70870">
      <w:pPr>
        <w:pStyle w:val="ListParagraph"/>
        <w:numPr>
          <w:ilvl w:val="1"/>
          <w:numId w:val="1"/>
        </w:numPr>
        <w:tabs>
          <w:tab w:val="left" w:pos="2985"/>
        </w:tabs>
        <w:ind w:left="1276"/>
        <w:rPr>
          <w:rFonts w:asciiTheme="majorHAnsi" w:hAnsiTheme="majorHAnsi"/>
          <w:sz w:val="24"/>
        </w:rPr>
      </w:pPr>
      <w:r>
        <w:rPr>
          <w:rFonts w:asciiTheme="majorHAnsi" w:hAnsiTheme="majorHAnsi"/>
          <w:sz w:val="24"/>
        </w:rPr>
        <w:t>Performance Management Framework</w:t>
      </w:r>
    </w:p>
    <w:p w14:paraId="1665B3E8" w14:textId="77777777" w:rsidR="00C70870" w:rsidRDefault="00C70870" w:rsidP="00E1507E">
      <w:pPr>
        <w:pStyle w:val="ListParagraph"/>
        <w:numPr>
          <w:ilvl w:val="0"/>
          <w:numId w:val="1"/>
        </w:numPr>
        <w:tabs>
          <w:tab w:val="left" w:pos="2985"/>
        </w:tabs>
        <w:rPr>
          <w:rFonts w:asciiTheme="majorHAnsi" w:hAnsiTheme="majorHAnsi"/>
          <w:sz w:val="24"/>
        </w:rPr>
      </w:pPr>
      <w:r>
        <w:rPr>
          <w:rFonts w:asciiTheme="majorHAnsi" w:hAnsiTheme="majorHAnsi"/>
          <w:sz w:val="24"/>
        </w:rPr>
        <w:t>MINISTRY PERFORMANCE</w:t>
      </w:r>
    </w:p>
    <w:p w14:paraId="7CBEE877" w14:textId="418DF678" w:rsidR="00E1507E" w:rsidRPr="00C70870" w:rsidRDefault="00E1507E" w:rsidP="00C70870">
      <w:pPr>
        <w:pStyle w:val="ListParagraph"/>
        <w:numPr>
          <w:ilvl w:val="1"/>
          <w:numId w:val="1"/>
        </w:numPr>
        <w:tabs>
          <w:tab w:val="left" w:pos="2985"/>
        </w:tabs>
        <w:ind w:left="1276"/>
        <w:rPr>
          <w:rFonts w:asciiTheme="majorHAnsi" w:hAnsiTheme="majorHAnsi"/>
          <w:sz w:val="24"/>
        </w:rPr>
      </w:pPr>
      <w:r w:rsidRPr="00C70870">
        <w:rPr>
          <w:rFonts w:asciiTheme="majorHAnsi" w:hAnsiTheme="majorHAnsi"/>
          <w:sz w:val="24"/>
        </w:rPr>
        <w:t>MINISTRY’S HUMAN RESOURCE</w:t>
      </w:r>
      <w:r w:rsidR="002C2FF2" w:rsidRPr="00C70870">
        <w:rPr>
          <w:rFonts w:asciiTheme="majorHAnsi" w:hAnsiTheme="majorHAnsi"/>
          <w:sz w:val="24"/>
        </w:rPr>
        <w:t>S</w:t>
      </w:r>
      <w:r w:rsidRPr="00C70870">
        <w:rPr>
          <w:rFonts w:asciiTheme="majorHAnsi" w:hAnsiTheme="majorHAnsi"/>
          <w:sz w:val="24"/>
        </w:rPr>
        <w:t xml:space="preserve"> MANAGEMENT</w:t>
      </w:r>
    </w:p>
    <w:p w14:paraId="42E91A36" w14:textId="2A1ACCAE" w:rsidR="00E1507E" w:rsidRPr="00C70870" w:rsidRDefault="00E1507E" w:rsidP="00C70870">
      <w:pPr>
        <w:pStyle w:val="ListParagraph"/>
        <w:numPr>
          <w:ilvl w:val="1"/>
          <w:numId w:val="1"/>
        </w:numPr>
        <w:tabs>
          <w:tab w:val="left" w:pos="2985"/>
        </w:tabs>
        <w:ind w:left="1276"/>
        <w:rPr>
          <w:rFonts w:asciiTheme="majorHAnsi" w:hAnsiTheme="majorHAnsi"/>
          <w:sz w:val="24"/>
        </w:rPr>
      </w:pPr>
      <w:r w:rsidRPr="00C70870">
        <w:rPr>
          <w:rFonts w:asciiTheme="majorHAnsi" w:hAnsiTheme="majorHAnsi"/>
          <w:sz w:val="24"/>
        </w:rPr>
        <w:t xml:space="preserve">MINISTRY’S </w:t>
      </w:r>
      <w:r w:rsidR="00153BE8">
        <w:rPr>
          <w:rFonts w:asciiTheme="majorHAnsi" w:hAnsiTheme="majorHAnsi"/>
          <w:sz w:val="24"/>
        </w:rPr>
        <w:t>RESULTS MANAGEMENT (</w:t>
      </w:r>
      <w:r w:rsidRPr="00C70870">
        <w:rPr>
          <w:rFonts w:asciiTheme="majorHAnsi" w:hAnsiTheme="majorHAnsi"/>
          <w:sz w:val="24"/>
        </w:rPr>
        <w:t>OUTPUT VERSUS MINISTRY’S PERFORMANCE</w:t>
      </w:r>
      <w:r w:rsidR="00153BE8">
        <w:rPr>
          <w:rFonts w:asciiTheme="majorHAnsi" w:hAnsiTheme="majorHAnsi"/>
          <w:sz w:val="24"/>
        </w:rPr>
        <w:t>)</w:t>
      </w:r>
    </w:p>
    <w:p w14:paraId="039F6290" w14:textId="437780E4" w:rsidR="00E1507E" w:rsidRPr="00C70870" w:rsidRDefault="00E1507E" w:rsidP="00C70870">
      <w:pPr>
        <w:pStyle w:val="ListParagraph"/>
        <w:numPr>
          <w:ilvl w:val="1"/>
          <w:numId w:val="1"/>
        </w:numPr>
        <w:tabs>
          <w:tab w:val="left" w:pos="2985"/>
        </w:tabs>
        <w:ind w:left="1276"/>
        <w:rPr>
          <w:rFonts w:asciiTheme="majorHAnsi" w:hAnsiTheme="majorHAnsi"/>
          <w:sz w:val="24"/>
        </w:rPr>
      </w:pPr>
      <w:r w:rsidRPr="00C70870">
        <w:rPr>
          <w:rFonts w:asciiTheme="majorHAnsi" w:hAnsiTheme="majorHAnsi"/>
          <w:sz w:val="24"/>
        </w:rPr>
        <w:t xml:space="preserve">MINISTRY’S FINANCIAL </w:t>
      </w:r>
      <w:r w:rsidR="00153BE8">
        <w:rPr>
          <w:rFonts w:asciiTheme="majorHAnsi" w:hAnsiTheme="majorHAnsi"/>
          <w:sz w:val="24"/>
        </w:rPr>
        <w:t>MANAGEMENT</w:t>
      </w:r>
    </w:p>
    <w:p w14:paraId="2C650E0D" w14:textId="57D1D766" w:rsidR="00E1507E" w:rsidRPr="00C70870" w:rsidRDefault="00E1507E" w:rsidP="00C70870">
      <w:pPr>
        <w:pStyle w:val="ListParagraph"/>
        <w:numPr>
          <w:ilvl w:val="2"/>
          <w:numId w:val="1"/>
        </w:numPr>
        <w:tabs>
          <w:tab w:val="left" w:pos="2985"/>
        </w:tabs>
        <w:ind w:left="1985"/>
        <w:rPr>
          <w:rFonts w:asciiTheme="majorHAnsi" w:hAnsiTheme="majorHAnsi"/>
          <w:sz w:val="24"/>
        </w:rPr>
      </w:pPr>
      <w:r w:rsidRPr="00C70870">
        <w:rPr>
          <w:rFonts w:asciiTheme="majorHAnsi" w:hAnsiTheme="majorHAnsi"/>
          <w:sz w:val="24"/>
        </w:rPr>
        <w:t>MINISTRY’S FINANCIAL STATEMENT</w:t>
      </w:r>
      <w:r w:rsidR="002330E7">
        <w:rPr>
          <w:rFonts w:asciiTheme="majorHAnsi" w:hAnsiTheme="majorHAnsi"/>
          <w:sz w:val="24"/>
        </w:rPr>
        <w:t>S</w:t>
      </w:r>
    </w:p>
    <w:p w14:paraId="08A897AC" w14:textId="77777777" w:rsidR="00C70870" w:rsidRPr="00E55D49" w:rsidRDefault="00C70870" w:rsidP="005B2FE7">
      <w:pPr>
        <w:pStyle w:val="ListParagraph"/>
        <w:numPr>
          <w:ilvl w:val="0"/>
          <w:numId w:val="3"/>
        </w:numPr>
        <w:tabs>
          <w:tab w:val="left" w:pos="2985"/>
        </w:tabs>
        <w:ind w:left="2552"/>
        <w:rPr>
          <w:rFonts w:asciiTheme="majorHAnsi" w:hAnsiTheme="majorHAnsi"/>
          <w:sz w:val="24"/>
        </w:rPr>
      </w:pPr>
      <w:r w:rsidRPr="00E55D49">
        <w:rPr>
          <w:rFonts w:asciiTheme="majorHAnsi" w:hAnsiTheme="majorHAnsi"/>
          <w:sz w:val="24"/>
        </w:rPr>
        <w:t>Statement of Comparison of Budget and Actual Amount</w:t>
      </w:r>
    </w:p>
    <w:p w14:paraId="080E7BCB" w14:textId="77777777" w:rsidR="004D11A4" w:rsidRPr="00E55D49" w:rsidRDefault="004D11A4" w:rsidP="005B2FE7">
      <w:pPr>
        <w:pStyle w:val="ListParagraph"/>
        <w:numPr>
          <w:ilvl w:val="0"/>
          <w:numId w:val="3"/>
        </w:numPr>
        <w:tabs>
          <w:tab w:val="left" w:pos="2985"/>
        </w:tabs>
        <w:ind w:left="2552"/>
        <w:rPr>
          <w:rFonts w:asciiTheme="majorHAnsi" w:hAnsiTheme="majorHAnsi"/>
          <w:sz w:val="24"/>
        </w:rPr>
      </w:pPr>
      <w:r w:rsidRPr="00E55D49">
        <w:rPr>
          <w:rFonts w:asciiTheme="majorHAnsi" w:hAnsiTheme="majorHAnsi"/>
          <w:sz w:val="24"/>
        </w:rPr>
        <w:t>Statement of Cash Receipts and Payments</w:t>
      </w:r>
    </w:p>
    <w:p w14:paraId="682FF2D2" w14:textId="77777777" w:rsidR="00C70870" w:rsidRPr="00E55D49" w:rsidRDefault="00C70870" w:rsidP="005B2FE7">
      <w:pPr>
        <w:pStyle w:val="ListParagraph"/>
        <w:numPr>
          <w:ilvl w:val="0"/>
          <w:numId w:val="3"/>
        </w:numPr>
        <w:tabs>
          <w:tab w:val="left" w:pos="2985"/>
        </w:tabs>
        <w:ind w:left="2552"/>
        <w:rPr>
          <w:rFonts w:asciiTheme="majorHAnsi" w:hAnsiTheme="majorHAnsi"/>
          <w:sz w:val="24"/>
        </w:rPr>
      </w:pPr>
      <w:r w:rsidRPr="00E55D49">
        <w:rPr>
          <w:rFonts w:asciiTheme="majorHAnsi" w:hAnsiTheme="majorHAnsi"/>
          <w:sz w:val="24"/>
        </w:rPr>
        <w:t>Statement of Responsibilities</w:t>
      </w:r>
    </w:p>
    <w:p w14:paraId="2A02CCD2" w14:textId="77777777" w:rsidR="004D11A4" w:rsidRPr="00E55D49" w:rsidRDefault="004D11A4" w:rsidP="005B2FE7">
      <w:pPr>
        <w:pStyle w:val="ListParagraph"/>
        <w:numPr>
          <w:ilvl w:val="0"/>
          <w:numId w:val="3"/>
        </w:numPr>
        <w:tabs>
          <w:tab w:val="left" w:pos="2985"/>
        </w:tabs>
        <w:ind w:left="2552"/>
        <w:rPr>
          <w:rFonts w:asciiTheme="majorHAnsi" w:hAnsiTheme="majorHAnsi"/>
          <w:sz w:val="24"/>
        </w:rPr>
      </w:pPr>
      <w:r w:rsidRPr="00E55D49">
        <w:rPr>
          <w:rFonts w:asciiTheme="majorHAnsi" w:hAnsiTheme="majorHAnsi"/>
          <w:sz w:val="24"/>
        </w:rPr>
        <w:t>Notes to the Financial Statements</w:t>
      </w:r>
    </w:p>
    <w:p w14:paraId="4A43308A" w14:textId="40DDAF90" w:rsidR="00C70870" w:rsidRPr="00E55D49" w:rsidRDefault="00C70870" w:rsidP="005B2FE7">
      <w:pPr>
        <w:pStyle w:val="ListParagraph"/>
        <w:numPr>
          <w:ilvl w:val="1"/>
          <w:numId w:val="1"/>
        </w:numPr>
        <w:tabs>
          <w:tab w:val="left" w:pos="2985"/>
        </w:tabs>
        <w:ind w:left="1276"/>
        <w:rPr>
          <w:rFonts w:asciiTheme="majorHAnsi" w:hAnsiTheme="majorHAnsi"/>
          <w:sz w:val="24"/>
        </w:rPr>
      </w:pPr>
      <w:r w:rsidRPr="00E55D49">
        <w:rPr>
          <w:rFonts w:asciiTheme="majorHAnsi" w:hAnsiTheme="majorHAnsi"/>
          <w:sz w:val="24"/>
        </w:rPr>
        <w:t>PROCUREMENT</w:t>
      </w:r>
      <w:r w:rsidR="00153BE8" w:rsidRPr="00E55D49">
        <w:rPr>
          <w:rFonts w:asciiTheme="majorHAnsi" w:hAnsiTheme="majorHAnsi"/>
          <w:sz w:val="24"/>
        </w:rPr>
        <w:t xml:space="preserve"> PERFORMANCE</w:t>
      </w:r>
    </w:p>
    <w:p w14:paraId="487855ED" w14:textId="5E1EDBEA" w:rsidR="00E1507E" w:rsidRPr="00E55D49" w:rsidRDefault="00C70870" w:rsidP="005B2FE7">
      <w:pPr>
        <w:pStyle w:val="ListParagraph"/>
        <w:numPr>
          <w:ilvl w:val="1"/>
          <w:numId w:val="1"/>
        </w:numPr>
        <w:tabs>
          <w:tab w:val="left" w:pos="2985"/>
        </w:tabs>
        <w:ind w:left="1276"/>
        <w:rPr>
          <w:rFonts w:asciiTheme="majorHAnsi" w:hAnsiTheme="majorHAnsi"/>
          <w:sz w:val="24"/>
        </w:rPr>
      </w:pPr>
      <w:r w:rsidRPr="00E55D49">
        <w:rPr>
          <w:rFonts w:asciiTheme="majorHAnsi" w:hAnsiTheme="majorHAnsi"/>
          <w:sz w:val="24"/>
        </w:rPr>
        <w:t>ASSET MANAGEMENT AND MAINTENANCE PLAN</w:t>
      </w:r>
    </w:p>
    <w:p w14:paraId="1D82706E" w14:textId="5FCB1A12" w:rsidR="00E23194" w:rsidRPr="00E55D49" w:rsidRDefault="00E23194" w:rsidP="00E1507E">
      <w:pPr>
        <w:pStyle w:val="ListParagraph"/>
        <w:numPr>
          <w:ilvl w:val="0"/>
          <w:numId w:val="1"/>
        </w:numPr>
        <w:tabs>
          <w:tab w:val="left" w:pos="2985"/>
        </w:tabs>
        <w:rPr>
          <w:rFonts w:asciiTheme="majorHAnsi" w:hAnsiTheme="majorHAnsi"/>
          <w:sz w:val="24"/>
        </w:rPr>
      </w:pPr>
      <w:r w:rsidRPr="00E55D49">
        <w:rPr>
          <w:rFonts w:asciiTheme="majorHAnsi" w:hAnsiTheme="majorHAnsi"/>
          <w:sz w:val="24"/>
        </w:rPr>
        <w:t>CUSTOMER SERVICE</w:t>
      </w:r>
    </w:p>
    <w:p w14:paraId="4B85436F" w14:textId="19A301A2" w:rsidR="00E1507E" w:rsidRPr="00E55D49" w:rsidRDefault="00153BE8" w:rsidP="00E1507E">
      <w:pPr>
        <w:pStyle w:val="ListParagraph"/>
        <w:numPr>
          <w:ilvl w:val="0"/>
          <w:numId w:val="1"/>
        </w:numPr>
        <w:tabs>
          <w:tab w:val="left" w:pos="2985"/>
        </w:tabs>
        <w:rPr>
          <w:rFonts w:asciiTheme="majorHAnsi" w:hAnsiTheme="majorHAnsi"/>
          <w:sz w:val="24"/>
        </w:rPr>
      </w:pPr>
      <w:r w:rsidRPr="00E55D49">
        <w:rPr>
          <w:rFonts w:asciiTheme="majorHAnsi" w:hAnsiTheme="majorHAnsi"/>
          <w:sz w:val="24"/>
        </w:rPr>
        <w:t>SIGNIFICANT ISSUES/</w:t>
      </w:r>
      <w:r w:rsidR="00E1507E" w:rsidRPr="00E55D49">
        <w:rPr>
          <w:rFonts w:asciiTheme="majorHAnsi" w:hAnsiTheme="majorHAnsi"/>
          <w:sz w:val="24"/>
        </w:rPr>
        <w:t>CHALLENGE</w:t>
      </w:r>
      <w:r w:rsidR="007D07F9" w:rsidRPr="00E55D49">
        <w:rPr>
          <w:rFonts w:asciiTheme="majorHAnsi" w:hAnsiTheme="majorHAnsi"/>
          <w:sz w:val="24"/>
        </w:rPr>
        <w:t>S</w:t>
      </w:r>
    </w:p>
    <w:p w14:paraId="554F4E7B" w14:textId="59197BC1" w:rsidR="00C70870" w:rsidRPr="00E55D49" w:rsidRDefault="00C70870" w:rsidP="005B2FE7">
      <w:pPr>
        <w:pStyle w:val="ListParagraph"/>
        <w:numPr>
          <w:ilvl w:val="1"/>
          <w:numId w:val="1"/>
        </w:numPr>
        <w:tabs>
          <w:tab w:val="left" w:pos="2985"/>
        </w:tabs>
        <w:ind w:left="1276"/>
        <w:rPr>
          <w:rFonts w:asciiTheme="majorHAnsi" w:hAnsiTheme="majorHAnsi"/>
          <w:sz w:val="24"/>
        </w:rPr>
      </w:pPr>
      <w:r w:rsidRPr="00E55D49">
        <w:rPr>
          <w:rFonts w:asciiTheme="majorHAnsi" w:hAnsiTheme="majorHAnsi"/>
          <w:sz w:val="24"/>
        </w:rPr>
        <w:t>Issues/Challenges</w:t>
      </w:r>
    </w:p>
    <w:p w14:paraId="6B20B9FF" w14:textId="59A43E97" w:rsidR="00C70870" w:rsidRPr="00E55D49" w:rsidRDefault="00C70870" w:rsidP="005B2FE7">
      <w:pPr>
        <w:pStyle w:val="ListParagraph"/>
        <w:numPr>
          <w:ilvl w:val="1"/>
          <w:numId w:val="1"/>
        </w:numPr>
        <w:tabs>
          <w:tab w:val="left" w:pos="2985"/>
        </w:tabs>
        <w:ind w:left="1276"/>
        <w:rPr>
          <w:rFonts w:asciiTheme="majorHAnsi" w:hAnsiTheme="majorHAnsi"/>
          <w:sz w:val="24"/>
        </w:rPr>
      </w:pPr>
      <w:r w:rsidRPr="00E55D49">
        <w:rPr>
          <w:rFonts w:asciiTheme="majorHAnsi" w:hAnsiTheme="majorHAnsi"/>
          <w:sz w:val="24"/>
        </w:rPr>
        <w:t>Risks and risk management</w:t>
      </w:r>
    </w:p>
    <w:p w14:paraId="5278C719" w14:textId="002B0588" w:rsidR="00E1507E" w:rsidRPr="00E55D49" w:rsidRDefault="00C70870" w:rsidP="00E1507E">
      <w:pPr>
        <w:pStyle w:val="ListParagraph"/>
        <w:numPr>
          <w:ilvl w:val="0"/>
          <w:numId w:val="1"/>
        </w:numPr>
        <w:tabs>
          <w:tab w:val="left" w:pos="2985"/>
        </w:tabs>
        <w:rPr>
          <w:rFonts w:asciiTheme="majorHAnsi" w:hAnsiTheme="majorHAnsi"/>
          <w:sz w:val="24"/>
        </w:rPr>
      </w:pPr>
      <w:r w:rsidRPr="00E55D49">
        <w:rPr>
          <w:rFonts w:asciiTheme="majorHAnsi" w:hAnsiTheme="majorHAnsi"/>
          <w:sz w:val="24"/>
        </w:rPr>
        <w:t>DISCLOSURES AND LEGAL COMPLIANCE</w:t>
      </w:r>
    </w:p>
    <w:p w14:paraId="7EEDD879" w14:textId="77777777" w:rsidR="005B2FE7" w:rsidRPr="00E55D49" w:rsidRDefault="005B2FE7"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Audit statements</w:t>
      </w:r>
    </w:p>
    <w:p w14:paraId="75D7B51A" w14:textId="77777777" w:rsidR="005B2FE7" w:rsidRPr="00E55D49" w:rsidRDefault="005B2FE7"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Detailed key performance indicators information</w:t>
      </w:r>
    </w:p>
    <w:p w14:paraId="71CA9CEF" w14:textId="77777777" w:rsidR="005B2FE7" w:rsidRPr="00E55D49" w:rsidRDefault="005B2FE7"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Ministerial directives</w:t>
      </w:r>
    </w:p>
    <w:p w14:paraId="31FABBF0" w14:textId="77777777" w:rsidR="005B2FE7" w:rsidRPr="00E55D49" w:rsidRDefault="005B2FE7"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Governance disclosures</w:t>
      </w:r>
    </w:p>
    <w:p w14:paraId="7E99A9AD" w14:textId="5AD57236" w:rsidR="00487686" w:rsidRPr="00E55D49" w:rsidRDefault="00487686"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Government Policy Requirements</w:t>
      </w:r>
    </w:p>
    <w:p w14:paraId="7B7B251D" w14:textId="4945EAC0" w:rsidR="00C70870" w:rsidRPr="00E55D49" w:rsidRDefault="005B2FE7" w:rsidP="005B2FE7">
      <w:pPr>
        <w:pStyle w:val="ListParagraph"/>
        <w:numPr>
          <w:ilvl w:val="1"/>
          <w:numId w:val="1"/>
        </w:numPr>
        <w:tabs>
          <w:tab w:val="left" w:pos="2985"/>
        </w:tabs>
        <w:ind w:left="1276"/>
        <w:rPr>
          <w:rFonts w:asciiTheme="majorHAnsi" w:hAnsiTheme="majorHAnsi"/>
          <w:bCs/>
          <w:sz w:val="24"/>
        </w:rPr>
      </w:pPr>
      <w:r w:rsidRPr="00E55D49">
        <w:rPr>
          <w:rFonts w:asciiTheme="majorHAnsi" w:hAnsiTheme="majorHAnsi"/>
          <w:bCs/>
          <w:sz w:val="24"/>
        </w:rPr>
        <w:t>Board, Commission or Committee remuneration</w:t>
      </w:r>
    </w:p>
    <w:p w14:paraId="4AC1EA72" w14:textId="02ED2741" w:rsidR="00E23194" w:rsidRDefault="00E23194" w:rsidP="00E1507E">
      <w:pPr>
        <w:pStyle w:val="ListParagraph"/>
        <w:numPr>
          <w:ilvl w:val="0"/>
          <w:numId w:val="1"/>
        </w:numPr>
        <w:tabs>
          <w:tab w:val="left" w:pos="720"/>
          <w:tab w:val="left" w:pos="810"/>
          <w:tab w:val="left" w:pos="900"/>
        </w:tabs>
        <w:rPr>
          <w:rFonts w:asciiTheme="majorHAnsi" w:hAnsiTheme="majorHAnsi"/>
          <w:sz w:val="24"/>
        </w:rPr>
      </w:pPr>
      <w:r>
        <w:rPr>
          <w:rFonts w:asciiTheme="majorHAnsi" w:hAnsiTheme="majorHAnsi"/>
          <w:sz w:val="24"/>
        </w:rPr>
        <w:t>TECHNOLOGY, ICT AND INNOVATION</w:t>
      </w:r>
    </w:p>
    <w:p w14:paraId="24F04624" w14:textId="11CA678F" w:rsidR="00E23194" w:rsidRDefault="00E23194" w:rsidP="00E1507E">
      <w:pPr>
        <w:pStyle w:val="ListParagraph"/>
        <w:numPr>
          <w:ilvl w:val="0"/>
          <w:numId w:val="1"/>
        </w:numPr>
        <w:tabs>
          <w:tab w:val="left" w:pos="720"/>
          <w:tab w:val="left" w:pos="810"/>
          <w:tab w:val="left" w:pos="900"/>
        </w:tabs>
        <w:rPr>
          <w:rFonts w:asciiTheme="majorHAnsi" w:hAnsiTheme="majorHAnsi"/>
          <w:sz w:val="24"/>
        </w:rPr>
      </w:pPr>
      <w:r>
        <w:rPr>
          <w:rFonts w:asciiTheme="majorHAnsi" w:hAnsiTheme="majorHAnsi"/>
          <w:sz w:val="24"/>
        </w:rPr>
        <w:t>CONSTITUENCY DEVELOPMENT PRIORITIES (if applicable)</w:t>
      </w:r>
    </w:p>
    <w:p w14:paraId="7E7AF8BF" w14:textId="6F62309F" w:rsidR="00E1507E" w:rsidRPr="00EE488D" w:rsidRDefault="00E1507E" w:rsidP="00E1507E">
      <w:pPr>
        <w:pStyle w:val="ListParagraph"/>
        <w:numPr>
          <w:ilvl w:val="0"/>
          <w:numId w:val="1"/>
        </w:numPr>
        <w:tabs>
          <w:tab w:val="left" w:pos="720"/>
          <w:tab w:val="left" w:pos="810"/>
          <w:tab w:val="left" w:pos="900"/>
        </w:tabs>
        <w:rPr>
          <w:rFonts w:asciiTheme="majorHAnsi" w:hAnsiTheme="majorHAnsi"/>
          <w:sz w:val="24"/>
        </w:rPr>
      </w:pPr>
      <w:r w:rsidRPr="00EE488D">
        <w:rPr>
          <w:rFonts w:asciiTheme="majorHAnsi" w:hAnsiTheme="majorHAnsi"/>
          <w:sz w:val="24"/>
        </w:rPr>
        <w:t>CONCLUSION</w:t>
      </w:r>
    </w:p>
    <w:p w14:paraId="6F90C7A4" w14:textId="77777777" w:rsidR="00EE488D" w:rsidRPr="004D420D" w:rsidRDefault="00710F62" w:rsidP="004D420D">
      <w:pPr>
        <w:pStyle w:val="Title"/>
        <w:rPr>
          <w:sz w:val="48"/>
          <w:szCs w:val="48"/>
        </w:rPr>
      </w:pPr>
      <w:r w:rsidRPr="004D420D">
        <w:rPr>
          <w:sz w:val="48"/>
          <w:szCs w:val="48"/>
        </w:rPr>
        <w:lastRenderedPageBreak/>
        <w:t xml:space="preserve">LIST OF </w:t>
      </w:r>
      <w:r w:rsidRPr="004D420D">
        <w:rPr>
          <w:rStyle w:val="SubtleReference"/>
          <w:color w:val="auto"/>
          <w:sz w:val="48"/>
          <w:szCs w:val="48"/>
        </w:rPr>
        <w:t>ABBREVIATIONS</w:t>
      </w:r>
    </w:p>
    <w:p w14:paraId="2047D6B1" w14:textId="77777777" w:rsidR="00710F62" w:rsidRPr="00A13A93" w:rsidRDefault="00710F62" w:rsidP="00E1507E">
      <w:pPr>
        <w:tabs>
          <w:tab w:val="left" w:pos="720"/>
          <w:tab w:val="left" w:pos="810"/>
          <w:tab w:val="left" w:pos="900"/>
        </w:tabs>
        <w:rPr>
          <w:rFonts w:asciiTheme="majorHAnsi" w:hAnsiTheme="majorHAnsi"/>
          <w:szCs w:val="14"/>
        </w:rPr>
      </w:pPr>
    </w:p>
    <w:p w14:paraId="01CE343A" w14:textId="77777777" w:rsidR="00A13A93" w:rsidRPr="00A13A93" w:rsidRDefault="00A13A93" w:rsidP="00E1507E">
      <w:pPr>
        <w:tabs>
          <w:tab w:val="left" w:pos="720"/>
          <w:tab w:val="left" w:pos="810"/>
          <w:tab w:val="left" w:pos="900"/>
        </w:tabs>
        <w:rPr>
          <w:rFonts w:asciiTheme="majorHAnsi" w:hAnsiTheme="majorHAnsi"/>
          <w:szCs w:val="14"/>
        </w:rPr>
      </w:pPr>
    </w:p>
    <w:p w14:paraId="7F03FE5E" w14:textId="61E79F7F" w:rsidR="00E1507E" w:rsidRPr="004D420D" w:rsidRDefault="00E1507E" w:rsidP="00E1507E">
      <w:pPr>
        <w:tabs>
          <w:tab w:val="left" w:pos="720"/>
          <w:tab w:val="left" w:pos="810"/>
          <w:tab w:val="left" w:pos="900"/>
        </w:tabs>
        <w:rPr>
          <w:rFonts w:asciiTheme="majorHAnsi" w:hAnsiTheme="majorHAnsi"/>
          <w:sz w:val="48"/>
          <w:szCs w:val="48"/>
        </w:rPr>
      </w:pPr>
      <w:r w:rsidRPr="004D420D">
        <w:rPr>
          <w:rFonts w:asciiTheme="majorHAnsi" w:hAnsiTheme="majorHAnsi"/>
          <w:sz w:val="48"/>
          <w:szCs w:val="48"/>
        </w:rPr>
        <w:t>FOREW</w:t>
      </w:r>
      <w:r w:rsidR="00856241" w:rsidRPr="004D420D">
        <w:rPr>
          <w:rFonts w:asciiTheme="majorHAnsi" w:hAnsiTheme="majorHAnsi"/>
          <w:sz w:val="48"/>
          <w:szCs w:val="48"/>
        </w:rPr>
        <w:t>O</w:t>
      </w:r>
      <w:r w:rsidRPr="004D420D">
        <w:rPr>
          <w:rFonts w:asciiTheme="majorHAnsi" w:hAnsiTheme="majorHAnsi"/>
          <w:sz w:val="48"/>
          <w:szCs w:val="48"/>
        </w:rPr>
        <w:t>RD</w:t>
      </w:r>
      <w:r w:rsidR="00E72628" w:rsidRPr="004D420D">
        <w:rPr>
          <w:rFonts w:asciiTheme="majorHAnsi" w:hAnsiTheme="majorHAnsi"/>
          <w:sz w:val="48"/>
          <w:szCs w:val="48"/>
        </w:rPr>
        <w:t xml:space="preserve"> FROM MINISTER</w:t>
      </w:r>
    </w:p>
    <w:p w14:paraId="67217530" w14:textId="77777777" w:rsidR="00850FF8" w:rsidRDefault="00850FF8" w:rsidP="00850FF8">
      <w:pPr>
        <w:pStyle w:val="NoSpacing"/>
        <w:jc w:val="both"/>
      </w:pPr>
      <w:r>
        <w:t>Foreword from the Hon. Minister can include the following information:</w:t>
      </w:r>
    </w:p>
    <w:p w14:paraId="57425395" w14:textId="3D0E42B2" w:rsidR="00E72628" w:rsidRDefault="002330E7" w:rsidP="00286C86">
      <w:pPr>
        <w:pStyle w:val="NoSpacing"/>
        <w:numPr>
          <w:ilvl w:val="0"/>
          <w:numId w:val="7"/>
        </w:numPr>
        <w:jc w:val="both"/>
      </w:pPr>
      <w:r>
        <w:t>Introducing Hon. Minister</w:t>
      </w:r>
      <w:r w:rsidR="00286C86" w:rsidRPr="00286C86">
        <w:rPr>
          <w:rFonts w:ascii="Century Gothic" w:eastAsia="Times New Roman" w:hAnsi="Century Gothic" w:cs="Times New Roman"/>
          <w:color w:val="000000"/>
        </w:rPr>
        <w:t xml:space="preserve"> </w:t>
      </w:r>
      <w:r w:rsidR="00286C86">
        <w:rPr>
          <w:rFonts w:ascii="Century Gothic" w:eastAsia="Times New Roman" w:hAnsi="Century Gothic" w:cs="Times New Roman"/>
          <w:color w:val="000000"/>
        </w:rPr>
        <w:t>(</w:t>
      </w:r>
      <w:r w:rsidR="00286C86" w:rsidRPr="00286C86">
        <w:rPr>
          <w:i/>
          <w:iCs/>
          <w:color w:val="17365D" w:themeColor="text2" w:themeShade="BF"/>
        </w:rPr>
        <w:t>Fakafeʻiloaki mai ʻa e ʻEiki Minisit</w:t>
      </w:r>
      <w:r w:rsidR="00286C86" w:rsidRPr="00286C86">
        <w:rPr>
          <w:rFonts w:hint="eastAsia"/>
          <w:i/>
          <w:iCs/>
          <w:color w:val="17365D" w:themeColor="text2" w:themeShade="BF"/>
        </w:rPr>
        <w:t>ā</w:t>
      </w:r>
      <w:r w:rsidR="00286C86">
        <w:t>)</w:t>
      </w:r>
    </w:p>
    <w:p w14:paraId="6323E29C" w14:textId="1B42B554" w:rsidR="002330E7" w:rsidRDefault="002330E7" w:rsidP="00286C86">
      <w:pPr>
        <w:pStyle w:val="NoSpacing"/>
        <w:numPr>
          <w:ilvl w:val="0"/>
          <w:numId w:val="7"/>
        </w:numPr>
        <w:jc w:val="both"/>
      </w:pPr>
      <w:r>
        <w:t>Brief Background of the Annual Report</w:t>
      </w:r>
      <w:r w:rsidR="00286C86">
        <w:t xml:space="preserve"> (</w:t>
      </w:r>
      <w:r w:rsidR="00286C86" w:rsidRPr="00286C86">
        <w:rPr>
          <w:i/>
          <w:iCs/>
          <w:color w:val="17365D" w:themeColor="text2" w:themeShade="BF"/>
        </w:rPr>
        <w:t>Fakamatala mai ʻa e puipuituʻa ki he Lipooti Fakataʻu</w:t>
      </w:r>
      <w:r w:rsidR="00286C86" w:rsidRPr="00286C86">
        <w:rPr>
          <w:rFonts w:cstheme="minorHAnsi"/>
          <w:i/>
          <w:iCs/>
          <w:color w:val="17365D" w:themeColor="text2" w:themeShade="BF"/>
        </w:rPr>
        <w:t>ʹ</w:t>
      </w:r>
      <w:r w:rsidR="00286C86">
        <w:t>)</w:t>
      </w:r>
    </w:p>
    <w:p w14:paraId="3889A01C" w14:textId="0E305201" w:rsidR="002330E7" w:rsidRDefault="002330E7" w:rsidP="00286C86">
      <w:pPr>
        <w:pStyle w:val="NoSpacing"/>
        <w:numPr>
          <w:ilvl w:val="0"/>
          <w:numId w:val="7"/>
        </w:numPr>
        <w:jc w:val="both"/>
      </w:pPr>
      <w:r>
        <w:t>Brief summary of the performance of the Ministry during the financial year</w:t>
      </w:r>
      <w:r w:rsidR="00286C86">
        <w:t xml:space="preserve"> (</w:t>
      </w:r>
      <w:r w:rsidR="00286C86" w:rsidRPr="00286C86">
        <w:rPr>
          <w:i/>
          <w:iCs/>
          <w:color w:val="17365D" w:themeColor="text2" w:themeShade="BF"/>
        </w:rPr>
        <w:t>Palakalafi nounou pe ke ne fakam</w:t>
      </w:r>
      <w:r w:rsidR="00286C86" w:rsidRPr="00286C86">
        <w:rPr>
          <w:rFonts w:hint="eastAsia"/>
          <w:i/>
          <w:iCs/>
          <w:color w:val="17365D" w:themeColor="text2" w:themeShade="BF"/>
        </w:rPr>
        <w:t>ā</w:t>
      </w:r>
      <w:r w:rsidR="00286C86" w:rsidRPr="00286C86">
        <w:rPr>
          <w:i/>
          <w:iCs/>
          <w:color w:val="17365D" w:themeColor="text2" w:themeShade="BF"/>
        </w:rPr>
        <w:t>ʻopoʻopo ʻa e tuʻunga fakahoko fatongia ʻa e Potung</w:t>
      </w:r>
      <w:r w:rsidR="00286C86" w:rsidRPr="00286C86">
        <w:rPr>
          <w:rFonts w:hint="eastAsia"/>
          <w:i/>
          <w:iCs/>
          <w:color w:val="17365D" w:themeColor="text2" w:themeShade="BF"/>
        </w:rPr>
        <w:t>ā</w:t>
      </w:r>
      <w:r w:rsidR="00286C86" w:rsidRPr="00286C86">
        <w:rPr>
          <w:i/>
          <w:iCs/>
          <w:color w:val="17365D" w:themeColor="text2" w:themeShade="BF"/>
        </w:rPr>
        <w:t>u</w:t>
      </w:r>
      <w:r w:rsidR="00850FF8">
        <w:rPr>
          <w:i/>
          <w:iCs/>
          <w:color w:val="17365D" w:themeColor="text2" w:themeShade="BF"/>
        </w:rPr>
        <w:t>e</w:t>
      </w:r>
      <w:r w:rsidR="00850FF8">
        <w:rPr>
          <w:rFonts w:cstheme="minorHAnsi"/>
          <w:i/>
          <w:iCs/>
          <w:color w:val="17365D" w:themeColor="text2" w:themeShade="BF"/>
        </w:rPr>
        <w:t>ʹ</w:t>
      </w:r>
      <w:r w:rsidR="00286C86" w:rsidRPr="00286C86">
        <w:rPr>
          <w:i/>
          <w:iCs/>
          <w:color w:val="17365D" w:themeColor="text2" w:themeShade="BF"/>
        </w:rPr>
        <w:t xml:space="preserve"> ki he taʻu fakapaʻanga</w:t>
      </w:r>
      <w:r w:rsidR="00286C86">
        <w:t>)</w:t>
      </w:r>
    </w:p>
    <w:p w14:paraId="5667B9E6" w14:textId="73A141A7" w:rsidR="002330E7" w:rsidRDefault="002330E7" w:rsidP="00286C86">
      <w:pPr>
        <w:pStyle w:val="NoSpacing"/>
        <w:numPr>
          <w:ilvl w:val="0"/>
          <w:numId w:val="7"/>
        </w:numPr>
        <w:jc w:val="both"/>
      </w:pPr>
      <w:r>
        <w:t>Highlight achievements during the financial year</w:t>
      </w:r>
      <w:r w:rsidR="00286C86">
        <w:t xml:space="preserve"> (</w:t>
      </w:r>
      <w:r w:rsidR="00286C86" w:rsidRPr="00286C86">
        <w:rPr>
          <w:i/>
          <w:iCs/>
          <w:color w:val="17365D" w:themeColor="text2" w:themeShade="BF"/>
        </w:rPr>
        <w:t>Fakam</w:t>
      </w:r>
      <w:r w:rsidR="00286C86" w:rsidRPr="00286C86">
        <w:rPr>
          <w:rFonts w:hint="eastAsia"/>
          <w:i/>
          <w:iCs/>
          <w:color w:val="17365D" w:themeColor="text2" w:themeShade="BF"/>
        </w:rPr>
        <w:t>ā</w:t>
      </w:r>
      <w:r w:rsidR="00286C86" w:rsidRPr="00286C86">
        <w:rPr>
          <w:i/>
          <w:iCs/>
          <w:color w:val="17365D" w:themeColor="text2" w:themeShade="BF"/>
        </w:rPr>
        <w:t xml:space="preserve">ʻopoʻopo </w:t>
      </w:r>
      <w:r w:rsidR="00850FF8">
        <w:rPr>
          <w:i/>
          <w:iCs/>
          <w:color w:val="17365D" w:themeColor="text2" w:themeShade="BF"/>
        </w:rPr>
        <w:t xml:space="preserve">‘a </w:t>
      </w:r>
      <w:r w:rsidR="00286C86" w:rsidRPr="00286C86">
        <w:rPr>
          <w:i/>
          <w:iCs/>
          <w:color w:val="17365D" w:themeColor="text2" w:themeShade="BF"/>
        </w:rPr>
        <w:t xml:space="preserve">e ngaahi lavameʻa ʻoku makehe ai </w:t>
      </w:r>
      <w:r w:rsidR="00850FF8">
        <w:rPr>
          <w:i/>
          <w:iCs/>
          <w:color w:val="17365D" w:themeColor="text2" w:themeShade="BF"/>
        </w:rPr>
        <w:t xml:space="preserve">‘a </w:t>
      </w:r>
      <w:r w:rsidR="00286C86" w:rsidRPr="00286C86">
        <w:rPr>
          <w:i/>
          <w:iCs/>
          <w:color w:val="17365D" w:themeColor="text2" w:themeShade="BF"/>
        </w:rPr>
        <w:t>e taʻu fakapaʻanga ko ia</w:t>
      </w:r>
      <w:r w:rsidR="00286C86" w:rsidRPr="00286C86">
        <w:rPr>
          <w:rFonts w:cstheme="minorHAnsi"/>
          <w:i/>
          <w:iCs/>
          <w:color w:val="17365D" w:themeColor="text2" w:themeShade="BF"/>
        </w:rPr>
        <w:t>ʹ</w:t>
      </w:r>
      <w:r w:rsidR="00286C86">
        <w:t>)</w:t>
      </w:r>
      <w:r w:rsidR="00FA6413">
        <w:t xml:space="preserve"> </w:t>
      </w:r>
    </w:p>
    <w:p w14:paraId="563883AB" w14:textId="6EB59F36" w:rsidR="002330E7" w:rsidRDefault="002330E7" w:rsidP="00286C86">
      <w:pPr>
        <w:pStyle w:val="NoSpacing"/>
        <w:numPr>
          <w:ilvl w:val="0"/>
          <w:numId w:val="7"/>
        </w:numPr>
        <w:jc w:val="both"/>
      </w:pPr>
      <w:r>
        <w:t>Disclose the man challenges faced by the Ministry during the financial year</w:t>
      </w:r>
      <w:r w:rsidR="00286C86">
        <w:t xml:space="preserve"> (</w:t>
      </w:r>
      <w:r w:rsidR="00286C86" w:rsidRPr="00286C86">
        <w:rPr>
          <w:i/>
          <w:iCs/>
          <w:color w:val="17365D" w:themeColor="text2" w:themeShade="BF"/>
        </w:rPr>
        <w:t>Fakah</w:t>
      </w:r>
      <w:r w:rsidR="00286C86" w:rsidRPr="00286C86">
        <w:rPr>
          <w:rFonts w:hint="eastAsia"/>
          <w:i/>
          <w:iCs/>
          <w:color w:val="17365D" w:themeColor="text2" w:themeShade="BF"/>
        </w:rPr>
        <w:t>ā</w:t>
      </w:r>
      <w:r w:rsidR="00286C86" w:rsidRPr="00286C86">
        <w:rPr>
          <w:i/>
          <w:iCs/>
          <w:color w:val="17365D" w:themeColor="text2" w:themeShade="BF"/>
        </w:rPr>
        <w:t xml:space="preserve"> mai ʻa e ngaahi pole lalahi naʻe fehangahangai mo e Potung</w:t>
      </w:r>
      <w:r w:rsidR="00286C86" w:rsidRPr="00286C86">
        <w:rPr>
          <w:rFonts w:hint="eastAsia"/>
          <w:i/>
          <w:iCs/>
          <w:color w:val="17365D" w:themeColor="text2" w:themeShade="BF"/>
        </w:rPr>
        <w:t>ā</w:t>
      </w:r>
      <w:r w:rsidR="00286C86" w:rsidRPr="00286C86">
        <w:rPr>
          <w:i/>
          <w:iCs/>
          <w:color w:val="17365D" w:themeColor="text2" w:themeShade="BF"/>
        </w:rPr>
        <w:t xml:space="preserve">ue ʻi he lolotonga ʻa e </w:t>
      </w:r>
      <w:r w:rsidR="00850FF8">
        <w:rPr>
          <w:i/>
          <w:iCs/>
          <w:color w:val="17365D" w:themeColor="text2" w:themeShade="BF"/>
        </w:rPr>
        <w:t>t</w:t>
      </w:r>
      <w:r w:rsidR="00286C86" w:rsidRPr="00286C86">
        <w:rPr>
          <w:i/>
          <w:iCs/>
          <w:color w:val="17365D" w:themeColor="text2" w:themeShade="BF"/>
        </w:rPr>
        <w:t>aʻu</w:t>
      </w:r>
      <w:r w:rsidR="00286C86" w:rsidRPr="00286C86">
        <w:rPr>
          <w:rFonts w:cstheme="minorHAnsi"/>
          <w:i/>
          <w:iCs/>
          <w:color w:val="17365D" w:themeColor="text2" w:themeShade="BF"/>
        </w:rPr>
        <w:t>ʹ</w:t>
      </w:r>
      <w:r w:rsidR="00286C86">
        <w:t>)</w:t>
      </w:r>
    </w:p>
    <w:p w14:paraId="714E7AB5" w14:textId="77777777" w:rsidR="002330E7" w:rsidRDefault="002330E7" w:rsidP="002330E7">
      <w:pPr>
        <w:pStyle w:val="NoSpacing"/>
      </w:pPr>
    </w:p>
    <w:p w14:paraId="119F9E7E" w14:textId="77777777" w:rsidR="002330E7" w:rsidRDefault="002330E7" w:rsidP="002330E7">
      <w:pPr>
        <w:pStyle w:val="NoSpacing"/>
      </w:pPr>
    </w:p>
    <w:p w14:paraId="088F0CFA" w14:textId="77777777" w:rsidR="006A3BF3" w:rsidRDefault="006A3BF3" w:rsidP="002330E7">
      <w:pPr>
        <w:pStyle w:val="NoSpacing"/>
      </w:pPr>
    </w:p>
    <w:p w14:paraId="268D69A6" w14:textId="5241A5B3" w:rsidR="00E1507E" w:rsidRPr="004D420D" w:rsidRDefault="00E72628" w:rsidP="00E1507E">
      <w:pPr>
        <w:tabs>
          <w:tab w:val="left" w:pos="720"/>
          <w:tab w:val="left" w:pos="810"/>
          <w:tab w:val="left" w:pos="900"/>
        </w:tabs>
        <w:rPr>
          <w:rFonts w:asciiTheme="majorHAnsi" w:hAnsiTheme="majorHAnsi"/>
          <w:sz w:val="36"/>
          <w:szCs w:val="36"/>
        </w:rPr>
      </w:pPr>
      <w:r w:rsidRPr="004D420D">
        <w:rPr>
          <w:rFonts w:asciiTheme="majorHAnsi" w:hAnsiTheme="majorHAnsi"/>
          <w:sz w:val="36"/>
          <w:szCs w:val="36"/>
        </w:rPr>
        <w:t xml:space="preserve">PREFACE STATEMENT FROM </w:t>
      </w:r>
      <w:r w:rsidR="00123153" w:rsidRPr="004D420D">
        <w:rPr>
          <w:rFonts w:asciiTheme="majorHAnsi" w:hAnsiTheme="majorHAnsi"/>
          <w:sz w:val="36"/>
          <w:szCs w:val="36"/>
        </w:rPr>
        <w:t>C</w:t>
      </w:r>
      <w:r w:rsidR="00856241" w:rsidRPr="004D420D">
        <w:rPr>
          <w:rFonts w:asciiTheme="majorHAnsi" w:hAnsiTheme="majorHAnsi"/>
          <w:sz w:val="36"/>
          <w:szCs w:val="36"/>
        </w:rPr>
        <w:t>HIEF EXECUTIVE OFFICER</w:t>
      </w:r>
    </w:p>
    <w:p w14:paraId="51E5FE17" w14:textId="7F51A24D" w:rsidR="00C111CA" w:rsidRDefault="002330E7" w:rsidP="00C111CA">
      <w:pPr>
        <w:pStyle w:val="NoSpacing"/>
      </w:pPr>
      <w:r w:rsidRPr="002330E7">
        <w:t>Preface Statement from the CEO</w:t>
      </w:r>
      <w:r>
        <w:t xml:space="preserve"> can in</w:t>
      </w:r>
      <w:r w:rsidR="00AF2750">
        <w:t>clude</w:t>
      </w:r>
      <w:r>
        <w:t xml:space="preserve"> the following information:</w:t>
      </w:r>
    </w:p>
    <w:p w14:paraId="70739731" w14:textId="0F6FDFB6" w:rsidR="002330E7" w:rsidRPr="002330E7" w:rsidRDefault="002330E7" w:rsidP="00AF2750">
      <w:pPr>
        <w:pStyle w:val="NoSpacing"/>
        <w:numPr>
          <w:ilvl w:val="0"/>
          <w:numId w:val="8"/>
        </w:numPr>
        <w:jc w:val="both"/>
      </w:pPr>
      <w:r>
        <w:t>Introducing CEO</w:t>
      </w:r>
      <w:r w:rsidR="00AF2750">
        <w:t xml:space="preserve"> (</w:t>
      </w:r>
      <w:r w:rsidR="00AF2750" w:rsidRPr="00AF2750">
        <w:rPr>
          <w:i/>
          <w:iCs/>
          <w:color w:val="17365D" w:themeColor="text2" w:themeShade="BF"/>
        </w:rPr>
        <w:t>Fakafe’iloaki mai ‘a e Pule Ng</w:t>
      </w:r>
      <w:r w:rsidR="00AF2750" w:rsidRPr="00AF2750">
        <w:rPr>
          <w:rFonts w:cstheme="minorHAnsi"/>
          <w:i/>
          <w:iCs/>
          <w:color w:val="17365D" w:themeColor="text2" w:themeShade="BF"/>
        </w:rPr>
        <w:t>ā</w:t>
      </w:r>
      <w:r w:rsidR="00AF2750" w:rsidRPr="00AF2750">
        <w:rPr>
          <w:i/>
          <w:iCs/>
          <w:color w:val="17365D" w:themeColor="text2" w:themeShade="BF"/>
        </w:rPr>
        <w:t>ue</w:t>
      </w:r>
      <w:r w:rsidR="00AF2750">
        <w:t>)</w:t>
      </w:r>
    </w:p>
    <w:p w14:paraId="1D7C2D76" w14:textId="0A893781" w:rsidR="002330E7" w:rsidRPr="002330E7" w:rsidRDefault="002330E7" w:rsidP="00AF2750">
      <w:pPr>
        <w:pStyle w:val="NoSpacing"/>
        <w:numPr>
          <w:ilvl w:val="0"/>
          <w:numId w:val="8"/>
        </w:numPr>
        <w:jc w:val="both"/>
      </w:pPr>
      <w:r>
        <w:t xml:space="preserve">Brief Background of annual reports leading </w:t>
      </w:r>
      <w:r w:rsidR="00292461" w:rsidRPr="00292461">
        <w:rPr>
          <w:i/>
          <w:iCs/>
          <w:color w:val="1F497D" w:themeColor="text2"/>
        </w:rPr>
        <w:t>(</w:t>
      </w:r>
      <w:r w:rsidRPr="00292461">
        <w:rPr>
          <w:i/>
          <w:iCs/>
          <w:color w:val="1F497D" w:themeColor="text2"/>
        </w:rPr>
        <w:t>Puipuituʻa ki he hokohoko ʻo e lipooti fakataʻ</w:t>
      </w:r>
      <w:r w:rsidR="00850FF8">
        <w:rPr>
          <w:i/>
          <w:iCs/>
          <w:color w:val="1F497D" w:themeColor="text2"/>
        </w:rPr>
        <w:t>u</w:t>
      </w:r>
      <w:r w:rsidR="00850FF8">
        <w:rPr>
          <w:rFonts w:cstheme="minorHAnsi"/>
          <w:i/>
          <w:iCs/>
          <w:color w:val="1F497D" w:themeColor="text2"/>
        </w:rPr>
        <w:t>ʹ</w:t>
      </w:r>
      <w:r w:rsidR="00292461" w:rsidRPr="00292461">
        <w:rPr>
          <w:i/>
          <w:iCs/>
          <w:color w:val="1F497D" w:themeColor="text2"/>
        </w:rPr>
        <w:t>)</w:t>
      </w:r>
    </w:p>
    <w:p w14:paraId="3FE8C8AE" w14:textId="561B318F" w:rsidR="002330E7" w:rsidRPr="00292461" w:rsidRDefault="002330E7" w:rsidP="00AF2750">
      <w:pPr>
        <w:pStyle w:val="NoSpacing"/>
        <w:numPr>
          <w:ilvl w:val="0"/>
          <w:numId w:val="8"/>
        </w:numPr>
        <w:jc w:val="both"/>
        <w:rPr>
          <w:i/>
          <w:iCs/>
        </w:rPr>
      </w:pPr>
      <w:r w:rsidRPr="002330E7">
        <w:t>Executive summary</w:t>
      </w:r>
      <w:r>
        <w:t xml:space="preserve"> of </w:t>
      </w:r>
      <w:r w:rsidRPr="002330E7">
        <w:t>performance</w:t>
      </w:r>
      <w:r>
        <w:t xml:space="preserve"> and achievements</w:t>
      </w:r>
      <w:r w:rsidR="00292461">
        <w:t xml:space="preserve"> </w:t>
      </w:r>
      <w:r w:rsidR="00292461" w:rsidRPr="00292461">
        <w:rPr>
          <w:i/>
          <w:iCs/>
          <w:color w:val="1F497D" w:themeColor="text2"/>
        </w:rPr>
        <w:t>(Fakama’opo’opo ‘o</w:t>
      </w:r>
      <w:r w:rsidR="00850FF8">
        <w:rPr>
          <w:i/>
          <w:iCs/>
          <w:color w:val="1F497D" w:themeColor="text2"/>
        </w:rPr>
        <w:t xml:space="preserve"> </w:t>
      </w:r>
      <w:r w:rsidR="00292461" w:rsidRPr="00292461">
        <w:rPr>
          <w:i/>
          <w:iCs/>
          <w:color w:val="1F497D" w:themeColor="text2"/>
        </w:rPr>
        <w:t>e ngaahi ng</w:t>
      </w:r>
      <w:r w:rsidR="00292461" w:rsidRPr="00292461">
        <w:rPr>
          <w:rFonts w:cstheme="minorHAnsi"/>
          <w:i/>
          <w:iCs/>
          <w:color w:val="1F497D" w:themeColor="text2"/>
        </w:rPr>
        <w:t>ā</w:t>
      </w:r>
      <w:r w:rsidR="00292461" w:rsidRPr="00292461">
        <w:rPr>
          <w:i/>
          <w:iCs/>
          <w:color w:val="1F497D" w:themeColor="text2"/>
        </w:rPr>
        <w:t>ue</w:t>
      </w:r>
      <w:r w:rsidR="00292461">
        <w:rPr>
          <w:i/>
          <w:iCs/>
          <w:color w:val="1F497D" w:themeColor="text2"/>
        </w:rPr>
        <w:t xml:space="preserve"> na’e lava fakahoko</w:t>
      </w:r>
      <w:r w:rsidR="00850FF8">
        <w:rPr>
          <w:i/>
          <w:iCs/>
          <w:color w:val="1F497D" w:themeColor="text2"/>
        </w:rPr>
        <w:t>)</w:t>
      </w:r>
    </w:p>
    <w:p w14:paraId="6067999E" w14:textId="1130F5D8" w:rsidR="002330E7" w:rsidRPr="002330E7" w:rsidRDefault="002330E7" w:rsidP="00AF2750">
      <w:pPr>
        <w:pStyle w:val="NoSpacing"/>
        <w:numPr>
          <w:ilvl w:val="0"/>
          <w:numId w:val="8"/>
        </w:numPr>
        <w:jc w:val="both"/>
      </w:pPr>
      <w:r>
        <w:t>O</w:t>
      </w:r>
      <w:r w:rsidRPr="002330E7">
        <w:t>perating environment</w:t>
      </w:r>
      <w:r>
        <w:t xml:space="preserve"> (</w:t>
      </w:r>
      <w:r w:rsidRPr="00AF2750">
        <w:rPr>
          <w:i/>
          <w:iCs/>
          <w:color w:val="17365D" w:themeColor="text2" w:themeShade="BF"/>
        </w:rPr>
        <w:t>ʻAtakai ʻoku fakahoko fatongia ai ʻa e Potung</w:t>
      </w:r>
      <w:r w:rsidRPr="00AF2750">
        <w:rPr>
          <w:rFonts w:hint="eastAsia"/>
          <w:i/>
          <w:iCs/>
          <w:color w:val="17365D" w:themeColor="text2" w:themeShade="BF"/>
        </w:rPr>
        <w:t>ā</w:t>
      </w:r>
      <w:r w:rsidRPr="00AF2750">
        <w:rPr>
          <w:i/>
          <w:iCs/>
          <w:color w:val="17365D" w:themeColor="text2" w:themeShade="BF"/>
        </w:rPr>
        <w:t>ue</w:t>
      </w:r>
      <w:r>
        <w:t>)</w:t>
      </w:r>
    </w:p>
    <w:p w14:paraId="017D3D82" w14:textId="038D1520" w:rsidR="002330E7" w:rsidRPr="00F33181" w:rsidRDefault="00AF2750" w:rsidP="00AF2750">
      <w:pPr>
        <w:pStyle w:val="NoSpacing"/>
        <w:numPr>
          <w:ilvl w:val="0"/>
          <w:numId w:val="8"/>
        </w:numPr>
        <w:jc w:val="both"/>
      </w:pPr>
      <w:r w:rsidRPr="00F33181">
        <w:t>Describe related Sector</w:t>
      </w:r>
      <w:r w:rsidRPr="00F33181">
        <w:rPr>
          <w:i/>
          <w:iCs/>
          <w:color w:val="1F497D" w:themeColor="text2"/>
        </w:rPr>
        <w:t xml:space="preserve"> (</w:t>
      </w:r>
      <w:r w:rsidR="002330E7" w:rsidRPr="00F33181">
        <w:rPr>
          <w:i/>
          <w:iCs/>
          <w:color w:val="1F497D" w:themeColor="text2"/>
        </w:rPr>
        <w:t>Fakamatala fakalukufua ki he sekitoa ʻoku kau ki ai</w:t>
      </w:r>
      <w:r w:rsidR="00850FF8">
        <w:rPr>
          <w:i/>
          <w:iCs/>
          <w:color w:val="1F497D" w:themeColor="text2"/>
        </w:rPr>
        <w:t xml:space="preserve"> ‘a e Potung</w:t>
      </w:r>
      <w:r w:rsidR="00850FF8">
        <w:rPr>
          <w:rFonts w:cstheme="minorHAnsi"/>
          <w:i/>
          <w:iCs/>
          <w:color w:val="1F497D" w:themeColor="text2"/>
        </w:rPr>
        <w:t>ā</w:t>
      </w:r>
      <w:r w:rsidR="00850FF8">
        <w:rPr>
          <w:i/>
          <w:iCs/>
          <w:color w:val="1F497D" w:themeColor="text2"/>
        </w:rPr>
        <w:t>ue</w:t>
      </w:r>
      <w:r w:rsidR="002330E7" w:rsidRPr="00F33181">
        <w:rPr>
          <w:i/>
          <w:iCs/>
          <w:color w:val="1F497D" w:themeColor="text2"/>
        </w:rPr>
        <w:t xml:space="preserve"> (fakat</w:t>
      </w:r>
      <w:r w:rsidR="002330E7" w:rsidRPr="00F33181">
        <w:rPr>
          <w:rFonts w:hint="eastAsia"/>
          <w:i/>
          <w:iCs/>
          <w:color w:val="1F497D" w:themeColor="text2"/>
        </w:rPr>
        <w:t>ā</w:t>
      </w:r>
      <w:r w:rsidR="002330E7" w:rsidRPr="00F33181">
        <w:rPr>
          <w:i/>
          <w:iCs/>
          <w:color w:val="1F497D" w:themeColor="text2"/>
        </w:rPr>
        <w:t>t</w:t>
      </w:r>
      <w:r w:rsidR="002330E7" w:rsidRPr="00F33181">
        <w:rPr>
          <w:rFonts w:hint="eastAsia"/>
          <w:i/>
          <w:iCs/>
          <w:color w:val="1F497D" w:themeColor="text2"/>
        </w:rPr>
        <w:t>ā</w:t>
      </w:r>
      <w:r w:rsidR="002330E7" w:rsidRPr="00F33181">
        <w:rPr>
          <w:i/>
          <w:iCs/>
          <w:color w:val="1F497D" w:themeColor="text2"/>
        </w:rPr>
        <w:t xml:space="preserve">: sekitoa toutai, </w:t>
      </w:r>
      <w:r w:rsidRPr="00F33181">
        <w:rPr>
          <w:i/>
          <w:iCs/>
          <w:color w:val="1F497D" w:themeColor="text2"/>
        </w:rPr>
        <w:t>ngoue pe</w:t>
      </w:r>
      <w:r w:rsidR="002330E7" w:rsidRPr="00F33181">
        <w:rPr>
          <w:i/>
          <w:iCs/>
          <w:color w:val="1F497D" w:themeColor="text2"/>
        </w:rPr>
        <w:t xml:space="preserve"> takimamata)</w:t>
      </w:r>
      <w:r w:rsidRPr="00F33181">
        <w:rPr>
          <w:i/>
          <w:iCs/>
          <w:color w:val="1F497D" w:themeColor="text2"/>
        </w:rPr>
        <w:t>)</w:t>
      </w:r>
    </w:p>
    <w:p w14:paraId="705797A8" w14:textId="614AC863" w:rsidR="002330E7" w:rsidRPr="00F33181" w:rsidRDefault="00AF2750" w:rsidP="00AF2750">
      <w:pPr>
        <w:pStyle w:val="NoSpacing"/>
        <w:numPr>
          <w:ilvl w:val="0"/>
          <w:numId w:val="8"/>
        </w:numPr>
        <w:jc w:val="both"/>
      </w:pPr>
      <w:r w:rsidRPr="00F33181">
        <w:t>Priorities (</w:t>
      </w:r>
      <w:r w:rsidR="002330E7" w:rsidRPr="00E83690">
        <w:rPr>
          <w:i/>
          <w:iCs/>
          <w:color w:val="1F497D" w:themeColor="text2"/>
        </w:rPr>
        <w:t>Ngaahi taumuʻa lalahi ʻi he taʻu fakapaʻang</w:t>
      </w:r>
      <w:r w:rsidR="00850FF8">
        <w:rPr>
          <w:i/>
          <w:iCs/>
          <w:color w:val="1F497D" w:themeColor="text2"/>
        </w:rPr>
        <w:t>a</w:t>
      </w:r>
      <w:r w:rsidR="00850FF8">
        <w:rPr>
          <w:rFonts w:cstheme="minorHAnsi"/>
          <w:i/>
          <w:iCs/>
          <w:color w:val="1F497D" w:themeColor="text2"/>
        </w:rPr>
        <w:t>ʹ</w:t>
      </w:r>
      <w:r w:rsidR="002330E7" w:rsidRPr="00E83690">
        <w:rPr>
          <w:i/>
          <w:iCs/>
          <w:color w:val="1F497D" w:themeColor="text2"/>
        </w:rPr>
        <w:t xml:space="preserve"> fakatatau ki he palani ng</w:t>
      </w:r>
      <w:r w:rsidR="002330E7" w:rsidRPr="00E83690">
        <w:rPr>
          <w:rFonts w:hint="eastAsia"/>
          <w:i/>
          <w:iCs/>
          <w:color w:val="1F497D" w:themeColor="text2"/>
        </w:rPr>
        <w:t>ā</w:t>
      </w:r>
      <w:r w:rsidR="002330E7" w:rsidRPr="00E83690">
        <w:rPr>
          <w:i/>
          <w:iCs/>
          <w:color w:val="1F497D" w:themeColor="text2"/>
        </w:rPr>
        <w:t>u</w:t>
      </w:r>
      <w:r w:rsidR="00850FF8">
        <w:rPr>
          <w:i/>
          <w:iCs/>
          <w:color w:val="1F497D" w:themeColor="text2"/>
        </w:rPr>
        <w:t>e</w:t>
      </w:r>
      <w:r w:rsidR="00850FF8">
        <w:rPr>
          <w:rFonts w:cstheme="minorHAnsi"/>
          <w:i/>
          <w:iCs/>
          <w:color w:val="1F497D" w:themeColor="text2"/>
        </w:rPr>
        <w:t>ʹ</w:t>
      </w:r>
      <w:r w:rsidR="002330E7" w:rsidRPr="00E83690">
        <w:rPr>
          <w:i/>
          <w:iCs/>
          <w:color w:val="1F497D" w:themeColor="text2"/>
        </w:rPr>
        <w:t>, mo e tuʻunga ʻo e ng</w:t>
      </w:r>
      <w:r w:rsidR="002330E7" w:rsidRPr="00E83690">
        <w:rPr>
          <w:rFonts w:hint="eastAsia"/>
          <w:i/>
          <w:iCs/>
          <w:color w:val="1F497D" w:themeColor="text2"/>
        </w:rPr>
        <w:t>ā</w:t>
      </w:r>
      <w:r w:rsidR="002330E7" w:rsidRPr="00E83690">
        <w:rPr>
          <w:i/>
          <w:iCs/>
          <w:color w:val="1F497D" w:themeColor="text2"/>
        </w:rPr>
        <w:t>ue ko i</w:t>
      </w:r>
      <w:r w:rsidRPr="00E83690">
        <w:rPr>
          <w:i/>
          <w:iCs/>
          <w:color w:val="1F497D" w:themeColor="text2"/>
        </w:rPr>
        <w:t>a)</w:t>
      </w:r>
    </w:p>
    <w:p w14:paraId="7F6CD93D" w14:textId="76D8F18F" w:rsidR="002330E7" w:rsidRPr="00F33181" w:rsidRDefault="00AF2750" w:rsidP="00AF2750">
      <w:pPr>
        <w:pStyle w:val="NoSpacing"/>
        <w:numPr>
          <w:ilvl w:val="0"/>
          <w:numId w:val="8"/>
        </w:numPr>
        <w:jc w:val="both"/>
      </w:pPr>
      <w:r w:rsidRPr="00F33181">
        <w:t xml:space="preserve">New Initiatives </w:t>
      </w:r>
      <w:r w:rsidRPr="00E83690">
        <w:rPr>
          <w:i/>
          <w:iCs/>
          <w:color w:val="1F497D" w:themeColor="text2"/>
        </w:rPr>
        <w:t>(</w:t>
      </w:r>
      <w:r w:rsidR="002330E7" w:rsidRPr="00E83690">
        <w:rPr>
          <w:i/>
          <w:iCs/>
          <w:color w:val="1F497D" w:themeColor="text2"/>
        </w:rPr>
        <w:t>Tuʻunga ʻo e ng</w:t>
      </w:r>
      <w:r w:rsidR="002330E7" w:rsidRPr="00E83690">
        <w:rPr>
          <w:rFonts w:hint="eastAsia"/>
          <w:i/>
          <w:iCs/>
          <w:color w:val="1F497D" w:themeColor="text2"/>
        </w:rPr>
        <w:t>ā</w:t>
      </w:r>
      <w:r w:rsidR="002330E7" w:rsidRPr="00E83690">
        <w:rPr>
          <w:i/>
          <w:iCs/>
          <w:color w:val="1F497D" w:themeColor="text2"/>
        </w:rPr>
        <w:t>ue ki h</w:t>
      </w:r>
      <w:r w:rsidR="00850FF8">
        <w:rPr>
          <w:i/>
          <w:iCs/>
          <w:color w:val="1F497D" w:themeColor="text2"/>
        </w:rPr>
        <w:t>a</w:t>
      </w:r>
      <w:r w:rsidR="002330E7" w:rsidRPr="00E83690">
        <w:rPr>
          <w:i/>
          <w:iCs/>
          <w:color w:val="1F497D" w:themeColor="text2"/>
        </w:rPr>
        <w:t xml:space="preserve"> ngaahi ng</w:t>
      </w:r>
      <w:r w:rsidR="002330E7" w:rsidRPr="00E83690">
        <w:rPr>
          <w:rFonts w:hint="eastAsia"/>
          <w:i/>
          <w:iCs/>
          <w:color w:val="1F497D" w:themeColor="text2"/>
        </w:rPr>
        <w:t>ā</w:t>
      </w:r>
      <w:r w:rsidR="002330E7" w:rsidRPr="00E83690">
        <w:rPr>
          <w:i/>
          <w:iCs/>
          <w:color w:val="1F497D" w:themeColor="text2"/>
        </w:rPr>
        <w:t>ue tanaki atu ʻi he palani ng</w:t>
      </w:r>
      <w:r w:rsidR="002330E7" w:rsidRPr="00E83690">
        <w:rPr>
          <w:rFonts w:hint="eastAsia"/>
          <w:i/>
          <w:iCs/>
          <w:color w:val="1F497D" w:themeColor="text2"/>
        </w:rPr>
        <w:t>ā</w:t>
      </w:r>
      <w:r w:rsidR="002330E7" w:rsidRPr="00E83690">
        <w:rPr>
          <w:i/>
          <w:iCs/>
          <w:color w:val="1F497D" w:themeColor="text2"/>
        </w:rPr>
        <w:t>u</w:t>
      </w:r>
      <w:r w:rsidR="00850FF8">
        <w:rPr>
          <w:i/>
          <w:iCs/>
          <w:color w:val="1F497D" w:themeColor="text2"/>
        </w:rPr>
        <w:t>e</w:t>
      </w:r>
      <w:r w:rsidR="00850FF8">
        <w:rPr>
          <w:rFonts w:cstheme="minorHAnsi"/>
          <w:i/>
          <w:iCs/>
          <w:color w:val="1F497D" w:themeColor="text2"/>
        </w:rPr>
        <w:t>ʹ</w:t>
      </w:r>
      <w:r w:rsidRPr="00E83690">
        <w:rPr>
          <w:i/>
          <w:iCs/>
          <w:color w:val="1F497D" w:themeColor="text2"/>
        </w:rPr>
        <w:t>)</w:t>
      </w:r>
    </w:p>
    <w:p w14:paraId="263F453F" w14:textId="599A602E" w:rsidR="002330E7" w:rsidRPr="00F33181" w:rsidRDefault="00C111CA" w:rsidP="00AF2750">
      <w:pPr>
        <w:pStyle w:val="NoSpacing"/>
        <w:numPr>
          <w:ilvl w:val="0"/>
          <w:numId w:val="8"/>
        </w:numPr>
        <w:jc w:val="both"/>
      </w:pPr>
      <w:r w:rsidRPr="00F33181">
        <w:t xml:space="preserve">General Overview of the Ministry’s financial performance </w:t>
      </w:r>
      <w:r w:rsidRPr="00E83690">
        <w:rPr>
          <w:i/>
          <w:iCs/>
          <w:color w:val="1F497D" w:themeColor="text2"/>
        </w:rPr>
        <w:t>(</w:t>
      </w:r>
      <w:r w:rsidR="002330E7" w:rsidRPr="00E83690">
        <w:rPr>
          <w:i/>
          <w:iCs/>
          <w:color w:val="1F497D" w:themeColor="text2"/>
        </w:rPr>
        <w:t>Tuʻunga fakalukufua ki hono fakamoleki ʻo e paʻanga naʻe vaheʻi ki ai ʻi he patiset</w:t>
      </w:r>
      <w:r w:rsidR="00850FF8">
        <w:rPr>
          <w:i/>
          <w:iCs/>
          <w:color w:val="1F497D" w:themeColor="text2"/>
        </w:rPr>
        <w:t>i</w:t>
      </w:r>
      <w:r w:rsidR="00850FF8">
        <w:rPr>
          <w:rFonts w:cstheme="minorHAnsi"/>
          <w:i/>
          <w:iCs/>
          <w:color w:val="1F497D" w:themeColor="text2"/>
        </w:rPr>
        <w:t>ʹ</w:t>
      </w:r>
      <w:r w:rsidRPr="00E83690">
        <w:rPr>
          <w:i/>
          <w:iCs/>
          <w:color w:val="1F497D" w:themeColor="text2"/>
        </w:rPr>
        <w:t>)</w:t>
      </w:r>
    </w:p>
    <w:p w14:paraId="6C28EC44" w14:textId="56D8C7E1" w:rsidR="002330E7" w:rsidRPr="00F33181" w:rsidRDefault="008F6863" w:rsidP="00AF2750">
      <w:pPr>
        <w:pStyle w:val="NoSpacing"/>
        <w:numPr>
          <w:ilvl w:val="0"/>
          <w:numId w:val="8"/>
        </w:numPr>
        <w:jc w:val="both"/>
      </w:pPr>
      <w:r w:rsidRPr="00F33181">
        <w:t xml:space="preserve">Major Challenged faced during the </w:t>
      </w:r>
      <w:r w:rsidR="00850FF8">
        <w:t>y</w:t>
      </w:r>
      <w:r w:rsidRPr="00F33181">
        <w:t>ear and how it was resolved (</w:t>
      </w:r>
      <w:r w:rsidR="002330E7" w:rsidRPr="00E83690">
        <w:rPr>
          <w:i/>
          <w:iCs/>
          <w:color w:val="1F497D" w:themeColor="text2"/>
        </w:rPr>
        <w:t>Fakamatala ki he ngaahi pole lalahi pea mo e ngaahi founga naʻe ng</w:t>
      </w:r>
      <w:r w:rsidR="002330E7" w:rsidRPr="00E83690">
        <w:rPr>
          <w:rFonts w:hint="eastAsia"/>
          <w:i/>
          <w:iCs/>
          <w:color w:val="1F497D" w:themeColor="text2"/>
        </w:rPr>
        <w:t>ā</w:t>
      </w:r>
      <w:r w:rsidR="002330E7" w:rsidRPr="00E83690">
        <w:rPr>
          <w:i/>
          <w:iCs/>
          <w:color w:val="1F497D" w:themeColor="text2"/>
        </w:rPr>
        <w:t xml:space="preserve">ueʻaki ke matuʻuaki </w:t>
      </w:r>
      <w:r w:rsidRPr="00E83690">
        <w:rPr>
          <w:i/>
          <w:iCs/>
          <w:color w:val="1F497D" w:themeColor="text2"/>
        </w:rPr>
        <w:t xml:space="preserve">‘aki ‘a </w:t>
      </w:r>
      <w:r w:rsidR="002330E7" w:rsidRPr="00E83690">
        <w:rPr>
          <w:i/>
          <w:iCs/>
          <w:color w:val="1F497D" w:themeColor="text2"/>
        </w:rPr>
        <w:t>e ngaahi pole ko i</w:t>
      </w:r>
      <w:r w:rsidR="00286C86" w:rsidRPr="00E83690">
        <w:rPr>
          <w:i/>
          <w:iCs/>
          <w:color w:val="1F497D" w:themeColor="text2"/>
        </w:rPr>
        <w:t>aʹ</w:t>
      </w:r>
      <w:r w:rsidRPr="00E83690">
        <w:rPr>
          <w:i/>
          <w:iCs/>
          <w:color w:val="1F497D" w:themeColor="text2"/>
        </w:rPr>
        <w:t>)</w:t>
      </w:r>
    </w:p>
    <w:p w14:paraId="3E701303" w14:textId="2BA2C07D" w:rsidR="002330E7" w:rsidRPr="00F33181" w:rsidRDefault="00286C86" w:rsidP="00AF2750">
      <w:pPr>
        <w:pStyle w:val="NoSpacing"/>
        <w:numPr>
          <w:ilvl w:val="0"/>
          <w:numId w:val="8"/>
        </w:numPr>
        <w:jc w:val="both"/>
      </w:pPr>
      <w:r w:rsidRPr="00F33181">
        <w:t>Brief Background of performance (</w:t>
      </w:r>
      <w:r w:rsidR="002330E7" w:rsidRPr="00E83690">
        <w:rPr>
          <w:i/>
          <w:iCs/>
          <w:color w:val="1F497D" w:themeColor="text2"/>
        </w:rPr>
        <w:t>Fakamatala mai ʻa e puipuituʻa mo lisi mai ʻa e Ngaahi Ng</w:t>
      </w:r>
      <w:r w:rsidR="002330E7" w:rsidRPr="00E83690">
        <w:rPr>
          <w:rFonts w:hint="eastAsia"/>
          <w:i/>
          <w:iCs/>
          <w:color w:val="1F497D" w:themeColor="text2"/>
        </w:rPr>
        <w:t>ā</w:t>
      </w:r>
      <w:r w:rsidR="002330E7" w:rsidRPr="00E83690">
        <w:rPr>
          <w:i/>
          <w:iCs/>
          <w:color w:val="1F497D" w:themeColor="text2"/>
        </w:rPr>
        <w:t>ue kuo ʻosi lava ʻo fakahoko ʻe he Potung</w:t>
      </w:r>
      <w:r w:rsidR="002330E7" w:rsidRPr="00E83690">
        <w:rPr>
          <w:rFonts w:hint="eastAsia"/>
          <w:i/>
          <w:iCs/>
          <w:color w:val="1F497D" w:themeColor="text2"/>
        </w:rPr>
        <w:t>ā</w:t>
      </w:r>
      <w:r w:rsidR="002330E7" w:rsidRPr="00E83690">
        <w:rPr>
          <w:i/>
          <w:iCs/>
          <w:color w:val="1F497D" w:themeColor="text2"/>
        </w:rPr>
        <w:t>ue)</w:t>
      </w:r>
    </w:p>
    <w:p w14:paraId="16D1990F" w14:textId="0BCA8011" w:rsidR="002330E7" w:rsidRDefault="00286C86" w:rsidP="00AF2750">
      <w:pPr>
        <w:pStyle w:val="NoSpacing"/>
        <w:numPr>
          <w:ilvl w:val="0"/>
          <w:numId w:val="8"/>
        </w:numPr>
        <w:jc w:val="both"/>
      </w:pPr>
      <w:r w:rsidRPr="00F33181">
        <w:t>Unachieved Objectives (</w:t>
      </w:r>
      <w:r w:rsidR="002330E7" w:rsidRPr="00E83690">
        <w:rPr>
          <w:i/>
          <w:iCs/>
          <w:color w:val="1F497D" w:themeColor="text2"/>
        </w:rPr>
        <w:t>Fakamatala mai ʻa e puipuituʻa mo lisi mai ʻa e Ngaahi Ng</w:t>
      </w:r>
      <w:r w:rsidR="002330E7" w:rsidRPr="00E83690">
        <w:rPr>
          <w:rFonts w:hint="eastAsia"/>
          <w:i/>
          <w:iCs/>
          <w:color w:val="1F497D" w:themeColor="text2"/>
        </w:rPr>
        <w:t>ā</w:t>
      </w:r>
      <w:r w:rsidR="002330E7" w:rsidRPr="00E83690">
        <w:rPr>
          <w:i/>
          <w:iCs/>
          <w:color w:val="1F497D" w:themeColor="text2"/>
        </w:rPr>
        <w:t>ue naʻe ʻikai lava ke fakahoko ʻe he Potung</w:t>
      </w:r>
      <w:r w:rsidR="002330E7" w:rsidRPr="00E83690">
        <w:rPr>
          <w:rFonts w:hint="eastAsia"/>
          <w:i/>
          <w:iCs/>
          <w:color w:val="1F497D" w:themeColor="text2"/>
        </w:rPr>
        <w:t>ā</w:t>
      </w:r>
      <w:r w:rsidR="002330E7" w:rsidRPr="00E83690">
        <w:rPr>
          <w:i/>
          <w:iCs/>
          <w:color w:val="1F497D" w:themeColor="text2"/>
        </w:rPr>
        <w:t>ue)</w:t>
      </w:r>
    </w:p>
    <w:p w14:paraId="1DBAF2BA" w14:textId="392EEF44" w:rsidR="002330E7" w:rsidRPr="002330E7" w:rsidRDefault="00AE527F" w:rsidP="00286C86">
      <w:pPr>
        <w:pStyle w:val="NoSpacing"/>
        <w:numPr>
          <w:ilvl w:val="0"/>
          <w:numId w:val="8"/>
        </w:numPr>
        <w:jc w:val="both"/>
      </w:pPr>
      <w:r>
        <w:t>Brief description as to why the objectives were not achieved (</w:t>
      </w:r>
      <w:r w:rsidR="002330E7" w:rsidRPr="00850FF8">
        <w:rPr>
          <w:i/>
          <w:iCs/>
          <w:color w:val="1F497D" w:themeColor="text2"/>
        </w:rPr>
        <w:t>Fakamatala nounou mai ki he ngaahi ʻuhinga naʻe ʻikai lava ai ke fakahoko e ngaahi ng</w:t>
      </w:r>
      <w:r w:rsidR="002330E7" w:rsidRPr="00850FF8">
        <w:rPr>
          <w:rFonts w:hint="eastAsia"/>
          <w:i/>
          <w:iCs/>
          <w:color w:val="1F497D" w:themeColor="text2"/>
        </w:rPr>
        <w:t>ā</w:t>
      </w:r>
      <w:r w:rsidR="002330E7" w:rsidRPr="00850FF8">
        <w:rPr>
          <w:i/>
          <w:iCs/>
          <w:color w:val="1F497D" w:themeColor="text2"/>
        </w:rPr>
        <w:t>ue ko ʻen</w:t>
      </w:r>
      <w:r w:rsidR="002330E7" w:rsidRPr="00850FF8">
        <w:rPr>
          <w:rFonts w:hint="eastAsia"/>
          <w:i/>
          <w:iCs/>
          <w:color w:val="1F497D" w:themeColor="text2"/>
        </w:rPr>
        <w:t>í</w:t>
      </w:r>
      <w:r w:rsidR="002330E7" w:rsidRPr="00850FF8">
        <w:rPr>
          <w:i/>
          <w:iCs/>
          <w:color w:val="1F497D" w:themeColor="text2"/>
        </w:rPr>
        <w:t xml:space="preserve"> ʻe he Potung</w:t>
      </w:r>
      <w:r w:rsidR="002330E7" w:rsidRPr="00850FF8">
        <w:rPr>
          <w:rFonts w:hint="eastAsia"/>
          <w:i/>
          <w:iCs/>
          <w:color w:val="1F497D" w:themeColor="text2"/>
        </w:rPr>
        <w:t>ā</w:t>
      </w:r>
      <w:r w:rsidR="002330E7" w:rsidRPr="00850FF8">
        <w:rPr>
          <w:i/>
          <w:iCs/>
          <w:color w:val="1F497D" w:themeColor="text2"/>
        </w:rPr>
        <w:t>ue</w:t>
      </w:r>
      <w:r>
        <w:t>)</w:t>
      </w:r>
    </w:p>
    <w:p w14:paraId="27FE89B6" w14:textId="7A031776" w:rsidR="002330E7" w:rsidRPr="002330E7" w:rsidRDefault="00286C86" w:rsidP="00286C86">
      <w:pPr>
        <w:pStyle w:val="NoSpacing"/>
        <w:numPr>
          <w:ilvl w:val="0"/>
          <w:numId w:val="8"/>
        </w:numPr>
        <w:jc w:val="both"/>
      </w:pPr>
      <w:r>
        <w:t>List and provide brief details regarding any on-going activities (</w:t>
      </w:r>
      <w:r w:rsidR="002330E7" w:rsidRPr="00850FF8">
        <w:rPr>
          <w:i/>
          <w:iCs/>
          <w:color w:val="1F497D" w:themeColor="text2"/>
        </w:rPr>
        <w:t>Fakamatala mai mo lisi ʻa e ngaahi n</w:t>
      </w:r>
      <w:r w:rsidR="00292461" w:rsidRPr="00850FF8">
        <w:rPr>
          <w:i/>
          <w:iCs/>
          <w:color w:val="1F497D" w:themeColor="text2"/>
        </w:rPr>
        <w:t>gaue</w:t>
      </w:r>
      <w:r w:rsidR="002330E7" w:rsidRPr="00850FF8">
        <w:rPr>
          <w:i/>
          <w:iCs/>
          <w:color w:val="1F497D" w:themeColor="text2"/>
        </w:rPr>
        <w:t xml:space="preserve"> ʻa e Potung</w:t>
      </w:r>
      <w:r w:rsidR="002330E7" w:rsidRPr="00850FF8">
        <w:rPr>
          <w:rFonts w:hint="eastAsia"/>
          <w:i/>
          <w:iCs/>
          <w:color w:val="1F497D" w:themeColor="text2"/>
        </w:rPr>
        <w:t>ā</w:t>
      </w:r>
      <w:r w:rsidR="002330E7" w:rsidRPr="00850FF8">
        <w:rPr>
          <w:i/>
          <w:iCs/>
          <w:color w:val="1F497D" w:themeColor="text2"/>
        </w:rPr>
        <w:t>ue ʻoku kei hokoatu e ng</w:t>
      </w:r>
      <w:r w:rsidR="002330E7" w:rsidRPr="00850FF8">
        <w:rPr>
          <w:rFonts w:hint="eastAsia"/>
          <w:i/>
          <w:iCs/>
          <w:color w:val="1F497D" w:themeColor="text2"/>
        </w:rPr>
        <w:t>ā</w:t>
      </w:r>
      <w:r w:rsidR="002330E7" w:rsidRPr="00850FF8">
        <w:rPr>
          <w:i/>
          <w:iCs/>
          <w:color w:val="1F497D" w:themeColor="text2"/>
        </w:rPr>
        <w:t>ue ke fakahok</w:t>
      </w:r>
      <w:r w:rsidRPr="00850FF8">
        <w:rPr>
          <w:i/>
          <w:iCs/>
          <w:color w:val="1F497D" w:themeColor="text2"/>
        </w:rPr>
        <w:t>o</w:t>
      </w:r>
      <w:r w:rsidR="002330E7" w:rsidRPr="00850FF8">
        <w:rPr>
          <w:color w:val="1F497D" w:themeColor="text2"/>
        </w:rPr>
        <w:t>)</w:t>
      </w:r>
    </w:p>
    <w:p w14:paraId="11C36D77" w14:textId="49EC268B" w:rsidR="00286C86" w:rsidRDefault="00286C86" w:rsidP="00286C86">
      <w:pPr>
        <w:pStyle w:val="NoSpacing"/>
        <w:numPr>
          <w:ilvl w:val="0"/>
          <w:numId w:val="8"/>
        </w:numPr>
        <w:jc w:val="both"/>
      </w:pPr>
      <w:r>
        <w:t>Way forward (</w:t>
      </w:r>
      <w:r w:rsidR="002330E7" w:rsidRPr="00850FF8">
        <w:rPr>
          <w:i/>
          <w:iCs/>
          <w:color w:val="1F497D" w:themeColor="text2"/>
        </w:rPr>
        <w:t>Fakamatala mai ʻa e ngaahi founga ki hono fakaleleiʻi e ng</w:t>
      </w:r>
      <w:r w:rsidR="002330E7" w:rsidRPr="00850FF8">
        <w:rPr>
          <w:rFonts w:hint="eastAsia"/>
          <w:i/>
          <w:iCs/>
          <w:color w:val="1F497D" w:themeColor="text2"/>
        </w:rPr>
        <w:t>ā</w:t>
      </w:r>
      <w:r w:rsidR="002330E7" w:rsidRPr="00850FF8">
        <w:rPr>
          <w:i/>
          <w:iCs/>
          <w:color w:val="1F497D" w:themeColor="text2"/>
        </w:rPr>
        <w:t>ue ʻa e Potung</w:t>
      </w:r>
      <w:r w:rsidR="002330E7" w:rsidRPr="00850FF8">
        <w:rPr>
          <w:rFonts w:hint="eastAsia"/>
          <w:i/>
          <w:iCs/>
          <w:color w:val="1F497D" w:themeColor="text2"/>
        </w:rPr>
        <w:t>ā</w:t>
      </w:r>
      <w:r w:rsidR="002330E7" w:rsidRPr="00850FF8">
        <w:rPr>
          <w:i/>
          <w:iCs/>
          <w:color w:val="1F497D" w:themeColor="text2"/>
        </w:rPr>
        <w:t>u</w:t>
      </w:r>
      <w:r w:rsidRPr="00850FF8">
        <w:rPr>
          <w:i/>
          <w:iCs/>
          <w:color w:val="1F497D" w:themeColor="text2"/>
        </w:rPr>
        <w:t>e</w:t>
      </w:r>
      <w:r>
        <w:t>)</w:t>
      </w:r>
    </w:p>
    <w:p w14:paraId="41F2D041" w14:textId="1C638CDE" w:rsidR="00286C86" w:rsidRPr="002330E7" w:rsidRDefault="00286C86" w:rsidP="00286C86">
      <w:pPr>
        <w:pStyle w:val="NoSpacing"/>
        <w:numPr>
          <w:ilvl w:val="0"/>
          <w:numId w:val="9"/>
        </w:numPr>
        <w:jc w:val="both"/>
      </w:pPr>
      <w:r>
        <w:t>C</w:t>
      </w:r>
      <w:r w:rsidRPr="00286C86">
        <w:t xml:space="preserve">ourt cases or judicial reviews </w:t>
      </w:r>
      <w:r>
        <w:t>(</w:t>
      </w:r>
      <w:r w:rsidRPr="00850FF8">
        <w:rPr>
          <w:i/>
          <w:iCs/>
          <w:color w:val="1F497D" w:themeColor="text2"/>
        </w:rPr>
        <w:t>Ngaahi hopo pe ʻeke fakalao</w:t>
      </w:r>
      <w:r w:rsidRPr="00286C86">
        <w:t>)</w:t>
      </w:r>
    </w:p>
    <w:p w14:paraId="1A1ADC13" w14:textId="77777777" w:rsidR="00E1507E" w:rsidRPr="004D11A4" w:rsidRDefault="00E1507E" w:rsidP="002330E7">
      <w:pPr>
        <w:pStyle w:val="NoSpacing"/>
      </w:pPr>
    </w:p>
    <w:p w14:paraId="137D1D78" w14:textId="589DD2C0" w:rsidR="00E1507E" w:rsidRPr="004D420D" w:rsidRDefault="00E1507E" w:rsidP="00E1507E">
      <w:pPr>
        <w:tabs>
          <w:tab w:val="left" w:pos="720"/>
          <w:tab w:val="left" w:pos="810"/>
          <w:tab w:val="left" w:pos="900"/>
        </w:tabs>
        <w:rPr>
          <w:rFonts w:asciiTheme="majorHAnsi" w:hAnsiTheme="majorHAnsi"/>
          <w:sz w:val="48"/>
          <w:szCs w:val="48"/>
        </w:rPr>
      </w:pPr>
      <w:r w:rsidRPr="004D420D">
        <w:rPr>
          <w:rFonts w:asciiTheme="majorHAnsi" w:hAnsiTheme="majorHAnsi"/>
          <w:sz w:val="48"/>
          <w:szCs w:val="48"/>
        </w:rPr>
        <w:t>EXECUTIVE SUMMARY</w:t>
      </w:r>
      <w:r w:rsidR="00123153" w:rsidRPr="004D420D">
        <w:rPr>
          <w:rFonts w:asciiTheme="majorHAnsi" w:hAnsiTheme="majorHAnsi"/>
          <w:sz w:val="48"/>
          <w:szCs w:val="48"/>
        </w:rPr>
        <w:t xml:space="preserve"> </w:t>
      </w:r>
    </w:p>
    <w:p w14:paraId="41E04CE6" w14:textId="43CF9C8A" w:rsidR="00E1507E" w:rsidRPr="00AE527F" w:rsidRDefault="00C545C4" w:rsidP="00734A30">
      <w:pPr>
        <w:pStyle w:val="NoSpacing"/>
        <w:jc w:val="both"/>
      </w:pPr>
      <w:r w:rsidRPr="00C545C4">
        <w:t>Line Ministries are encouraged to</w:t>
      </w:r>
      <w:r w:rsidR="000B61F7">
        <w:t xml:space="preserve"> keep this part short and precise. Consider also using numbers, statistics, percentages or graphs etc.</w:t>
      </w:r>
      <w:r>
        <w:rPr>
          <w:i/>
          <w:iCs/>
        </w:rPr>
        <w:t xml:space="preserve"> (</w:t>
      </w:r>
      <w:r w:rsidR="00734A30" w:rsidRPr="00C545C4">
        <w:rPr>
          <w:i/>
          <w:iCs/>
          <w:color w:val="1F497D" w:themeColor="text2"/>
        </w:rPr>
        <w:t xml:space="preserve">ʻE tokoni ʻaupito </w:t>
      </w:r>
      <w:r w:rsidRPr="00C545C4">
        <w:rPr>
          <w:i/>
          <w:iCs/>
          <w:color w:val="1F497D" w:themeColor="text2"/>
        </w:rPr>
        <w:t>‘o</w:t>
      </w:r>
      <w:r w:rsidR="00734A30" w:rsidRPr="00C545C4">
        <w:rPr>
          <w:i/>
          <w:iCs/>
          <w:color w:val="1F497D" w:themeColor="text2"/>
        </w:rPr>
        <w:t>kapau ʻe nounou ʻaupito ‘ae konga ko ʻeni</w:t>
      </w:r>
      <w:r w:rsidR="00734A30" w:rsidRPr="00C545C4">
        <w:rPr>
          <w:rFonts w:cstheme="minorHAnsi"/>
          <w:i/>
          <w:iCs/>
          <w:color w:val="1F497D" w:themeColor="text2"/>
        </w:rPr>
        <w:t>ʹ</w:t>
      </w:r>
      <w:r w:rsidR="00734A30" w:rsidRPr="00C545C4">
        <w:rPr>
          <w:i/>
          <w:iCs/>
          <w:color w:val="1F497D" w:themeColor="text2"/>
        </w:rPr>
        <w:t xml:space="preserve"> pea ke ng</w:t>
      </w:r>
      <w:r w:rsidR="00734A30" w:rsidRPr="00C545C4">
        <w:rPr>
          <w:rFonts w:hint="eastAsia"/>
          <w:i/>
          <w:iCs/>
          <w:color w:val="1F497D" w:themeColor="text2"/>
        </w:rPr>
        <w:t>ā</w:t>
      </w:r>
      <w:r w:rsidR="00734A30" w:rsidRPr="00C545C4">
        <w:rPr>
          <w:i/>
          <w:iCs/>
          <w:color w:val="1F497D" w:themeColor="text2"/>
        </w:rPr>
        <w:t>ueʻaki ha ngaahi fakamatala fakafika, sitesitika, peseti, kalafi etc</w:t>
      </w:r>
      <w:r>
        <w:rPr>
          <w:i/>
          <w:iCs/>
        </w:rPr>
        <w:t>)</w:t>
      </w:r>
    </w:p>
    <w:p w14:paraId="04719663" w14:textId="2E8220E2" w:rsidR="00AE527F" w:rsidRPr="00AE527F" w:rsidRDefault="00734A30" w:rsidP="00A13A93">
      <w:pPr>
        <w:pStyle w:val="NoSpacing"/>
        <w:numPr>
          <w:ilvl w:val="0"/>
          <w:numId w:val="9"/>
        </w:numPr>
        <w:jc w:val="both"/>
      </w:pPr>
      <w:r>
        <w:t>Budget: Brief description of allocation, actual spending and variances (</w:t>
      </w:r>
      <w:r w:rsidR="00AE527F" w:rsidRPr="00AE527F">
        <w:rPr>
          <w:i/>
          <w:iCs/>
          <w:color w:val="17365D" w:themeColor="text2" w:themeShade="BF"/>
        </w:rPr>
        <w:t>Patiseti: Patiseti naʻe vaheʻi, lahi ʻo e paʻanga naʻe fakamoleki</w:t>
      </w:r>
      <w:r w:rsidRPr="00734A30">
        <w:rPr>
          <w:i/>
          <w:iCs/>
          <w:color w:val="17365D" w:themeColor="text2" w:themeShade="BF"/>
        </w:rPr>
        <w:t xml:space="preserve">, </w:t>
      </w:r>
      <w:r w:rsidR="00AE527F" w:rsidRPr="00AE527F">
        <w:rPr>
          <w:i/>
          <w:iCs/>
          <w:color w:val="17365D" w:themeColor="text2" w:themeShade="BF"/>
        </w:rPr>
        <w:t>peseti ʻo e patiseti naʻe fakamoleki mo e faikehekehe</w:t>
      </w:r>
      <w:r>
        <w:t>)</w:t>
      </w:r>
    </w:p>
    <w:p w14:paraId="14A2F576" w14:textId="11B8912E" w:rsidR="00AE527F" w:rsidRPr="00AE527F" w:rsidRDefault="00734A30" w:rsidP="00A13A93">
      <w:pPr>
        <w:pStyle w:val="NoSpacing"/>
        <w:numPr>
          <w:ilvl w:val="0"/>
          <w:numId w:val="9"/>
        </w:numPr>
        <w:jc w:val="both"/>
      </w:pPr>
      <w:r>
        <w:t>O</w:t>
      </w:r>
      <w:r w:rsidRPr="00AE527F">
        <w:t>rganizational outcomes</w:t>
      </w:r>
      <w:r>
        <w:t xml:space="preserve"> (</w:t>
      </w:r>
      <w:r w:rsidR="00AE527F" w:rsidRPr="00AE527F">
        <w:rPr>
          <w:i/>
          <w:iCs/>
          <w:color w:val="17365D" w:themeColor="text2" w:themeShade="BF"/>
        </w:rPr>
        <w:t>Ngaahi ola fakapotung</w:t>
      </w:r>
      <w:r w:rsidR="00AE527F" w:rsidRPr="00AE527F">
        <w:rPr>
          <w:rFonts w:hint="eastAsia"/>
          <w:i/>
          <w:iCs/>
          <w:color w:val="17365D" w:themeColor="text2" w:themeShade="BF"/>
        </w:rPr>
        <w:t>ā</w:t>
      </w:r>
      <w:r w:rsidR="00AE527F" w:rsidRPr="00AE527F">
        <w:rPr>
          <w:i/>
          <w:iCs/>
          <w:color w:val="17365D" w:themeColor="text2" w:themeShade="BF"/>
        </w:rPr>
        <w:t>ue naʻe aʻusia</w:t>
      </w:r>
      <w:r>
        <w:t>)</w:t>
      </w:r>
    </w:p>
    <w:p w14:paraId="4AAF6AC3" w14:textId="6B115529" w:rsidR="00AE527F" w:rsidRPr="00AE527F" w:rsidRDefault="00A13A93" w:rsidP="00A13A93">
      <w:pPr>
        <w:pStyle w:val="NoSpacing"/>
        <w:numPr>
          <w:ilvl w:val="0"/>
          <w:numId w:val="9"/>
        </w:numPr>
        <w:jc w:val="both"/>
      </w:pPr>
      <w:r>
        <w:t>Brief explanation of outputs that were achieved or not achieved (</w:t>
      </w:r>
      <w:r w:rsidR="00AE527F" w:rsidRPr="00AE527F">
        <w:rPr>
          <w:i/>
          <w:iCs/>
          <w:color w:val="17365D" w:themeColor="text2" w:themeShade="BF"/>
        </w:rPr>
        <w:t>Fakamatala fakal</w:t>
      </w:r>
      <w:r w:rsidR="00AE527F" w:rsidRPr="00AE527F">
        <w:rPr>
          <w:rFonts w:hint="eastAsia"/>
          <w:i/>
          <w:iCs/>
          <w:color w:val="17365D" w:themeColor="text2" w:themeShade="BF"/>
        </w:rPr>
        <w:t>ū</w:t>
      </w:r>
      <w:r w:rsidR="00AE527F" w:rsidRPr="00AE527F">
        <w:rPr>
          <w:i/>
          <w:iCs/>
          <w:color w:val="17365D" w:themeColor="text2" w:themeShade="BF"/>
        </w:rPr>
        <w:t>kufua ʻo e ngaahi ola ki tuʻa naʻe aʻusia mo ʻikai aʻusia</w:t>
      </w:r>
      <w:r>
        <w:t>)</w:t>
      </w:r>
    </w:p>
    <w:p w14:paraId="71C47824" w14:textId="29FA967A" w:rsidR="00AE527F" w:rsidRDefault="00A13A93" w:rsidP="00A13A93">
      <w:pPr>
        <w:pStyle w:val="NoSpacing"/>
        <w:numPr>
          <w:ilvl w:val="0"/>
          <w:numId w:val="9"/>
        </w:numPr>
        <w:jc w:val="both"/>
      </w:pPr>
      <w:r>
        <w:t>Percentage of k</w:t>
      </w:r>
      <w:r w:rsidRPr="00AE527F">
        <w:t>ey performance Indicators</w:t>
      </w:r>
      <w:r>
        <w:t xml:space="preserve"> achieved or not achieved</w:t>
      </w:r>
      <w:r w:rsidRPr="00AE527F">
        <w:t xml:space="preserve"> </w:t>
      </w:r>
      <w:r>
        <w:t>(</w:t>
      </w:r>
      <w:r w:rsidR="00AE527F" w:rsidRPr="00AE527F">
        <w:rPr>
          <w:i/>
          <w:iCs/>
          <w:color w:val="17365D" w:themeColor="text2" w:themeShade="BF"/>
        </w:rPr>
        <w:t>Fakapeseti ʻo e ngaahi meʻafua naʻe aʻusia</w:t>
      </w:r>
      <w:r>
        <w:t>)</w:t>
      </w:r>
      <w:r w:rsidR="00AE527F" w:rsidRPr="00AE527F">
        <w:t xml:space="preserve"> </w:t>
      </w:r>
    </w:p>
    <w:p w14:paraId="1941F065" w14:textId="48A3BA58" w:rsidR="00AE527F" w:rsidRPr="00AE527F" w:rsidRDefault="00A13A93" w:rsidP="00A13A93">
      <w:pPr>
        <w:pStyle w:val="NoSpacing"/>
        <w:numPr>
          <w:ilvl w:val="0"/>
          <w:numId w:val="9"/>
        </w:numPr>
        <w:jc w:val="both"/>
      </w:pPr>
      <w:r>
        <w:t>SDG Indicators that were achieved or not achieved (</w:t>
      </w:r>
      <w:r w:rsidR="00AE527F" w:rsidRPr="00AE527F">
        <w:rPr>
          <w:i/>
          <w:iCs/>
          <w:color w:val="17365D" w:themeColor="text2" w:themeShade="BF"/>
        </w:rPr>
        <w:t>Fakamatala fakal</w:t>
      </w:r>
      <w:r w:rsidR="00AE527F" w:rsidRPr="00AE527F">
        <w:rPr>
          <w:rFonts w:hint="eastAsia"/>
          <w:i/>
          <w:iCs/>
          <w:color w:val="17365D" w:themeColor="text2" w:themeShade="BF"/>
        </w:rPr>
        <w:t>ū</w:t>
      </w:r>
      <w:r w:rsidR="00AE527F" w:rsidRPr="00AE527F">
        <w:rPr>
          <w:i/>
          <w:iCs/>
          <w:color w:val="17365D" w:themeColor="text2" w:themeShade="BF"/>
        </w:rPr>
        <w:t>kufua ʻo e ngaahi taumuʻa ki ha fakalakalaka ʻoku tuʻuloa ne aʻusia mo ʻikai aʻusia</w:t>
      </w:r>
      <w:r>
        <w:t>)</w:t>
      </w:r>
    </w:p>
    <w:p w14:paraId="3BAFF506" w14:textId="5D98ABF3" w:rsidR="00AE527F" w:rsidRPr="00AE527F" w:rsidRDefault="007F5D28" w:rsidP="007F5D28">
      <w:pPr>
        <w:pStyle w:val="NoSpacing"/>
        <w:numPr>
          <w:ilvl w:val="0"/>
          <w:numId w:val="9"/>
        </w:numPr>
        <w:jc w:val="both"/>
      </w:pPr>
      <w:r>
        <w:t>Highlight overall achievement, milestone during the year including any unexpected events (</w:t>
      </w:r>
      <w:r w:rsidR="00AE527F" w:rsidRPr="00AE527F">
        <w:rPr>
          <w:i/>
          <w:iCs/>
          <w:color w:val="17365D" w:themeColor="text2" w:themeShade="BF"/>
        </w:rPr>
        <w:t>Fakamatala fakal</w:t>
      </w:r>
      <w:r w:rsidR="00AE527F" w:rsidRPr="00AE527F">
        <w:rPr>
          <w:rFonts w:hint="eastAsia"/>
          <w:i/>
          <w:iCs/>
          <w:color w:val="17365D" w:themeColor="text2" w:themeShade="BF"/>
        </w:rPr>
        <w:t>ū</w:t>
      </w:r>
      <w:r w:rsidR="00AE527F" w:rsidRPr="00AE527F">
        <w:rPr>
          <w:i/>
          <w:iCs/>
          <w:color w:val="17365D" w:themeColor="text2" w:themeShade="BF"/>
        </w:rPr>
        <w:t>kufua ʻo e ngaahi ola</w:t>
      </w:r>
      <w:r w:rsidRPr="007F5D28">
        <w:rPr>
          <w:i/>
          <w:iCs/>
          <w:color w:val="17365D" w:themeColor="text2" w:themeShade="BF"/>
        </w:rPr>
        <w:t>/lavame’a</w:t>
      </w:r>
      <w:r w:rsidR="00AE527F" w:rsidRPr="00AE527F">
        <w:rPr>
          <w:i/>
          <w:iCs/>
          <w:color w:val="17365D" w:themeColor="text2" w:themeShade="BF"/>
        </w:rPr>
        <w:t xml:space="preserve"> ʻo e ng</w:t>
      </w:r>
      <w:r w:rsidR="00AE527F" w:rsidRPr="00AE527F">
        <w:rPr>
          <w:rFonts w:hint="eastAsia"/>
          <w:i/>
          <w:iCs/>
          <w:color w:val="17365D" w:themeColor="text2" w:themeShade="BF"/>
        </w:rPr>
        <w:t>ā</w:t>
      </w:r>
      <w:r w:rsidR="00AE527F" w:rsidRPr="00AE527F">
        <w:rPr>
          <w:i/>
          <w:iCs/>
          <w:color w:val="17365D" w:themeColor="text2" w:themeShade="BF"/>
        </w:rPr>
        <w:t>ue ʻa e Potung</w:t>
      </w:r>
      <w:r w:rsidR="00AE527F" w:rsidRPr="00AE527F">
        <w:rPr>
          <w:rFonts w:hint="eastAsia"/>
          <w:i/>
          <w:iCs/>
          <w:color w:val="17365D" w:themeColor="text2" w:themeShade="BF"/>
        </w:rPr>
        <w:t>ā</w:t>
      </w:r>
      <w:r w:rsidR="00AE527F" w:rsidRPr="00AE527F">
        <w:rPr>
          <w:i/>
          <w:iCs/>
          <w:color w:val="17365D" w:themeColor="text2" w:themeShade="BF"/>
        </w:rPr>
        <w:t>u</w:t>
      </w:r>
      <w:r w:rsidRPr="007F5D28">
        <w:rPr>
          <w:i/>
          <w:iCs/>
          <w:color w:val="17365D" w:themeColor="text2" w:themeShade="BF"/>
        </w:rPr>
        <w:t>e</w:t>
      </w:r>
      <w:r>
        <w:rPr>
          <w:i/>
          <w:iCs/>
          <w:color w:val="17365D" w:themeColor="text2" w:themeShade="BF"/>
        </w:rPr>
        <w:t xml:space="preserve"> kau ki ai </w:t>
      </w:r>
      <w:r w:rsidRPr="007F5D28">
        <w:rPr>
          <w:i/>
          <w:iCs/>
          <w:color w:val="17365D" w:themeColor="text2" w:themeShade="BF"/>
        </w:rPr>
        <w:t>ha n</w:t>
      </w:r>
      <w:r w:rsidR="00AE527F" w:rsidRPr="00AE527F">
        <w:rPr>
          <w:i/>
          <w:iCs/>
          <w:color w:val="17365D" w:themeColor="text2" w:themeShade="BF"/>
        </w:rPr>
        <w:t>gaahi meʻa makehe pe ʻoku taau ke fakaʻilongaʻi ʻa ia naʻe hoko lolotonga e taʻu fakapaʻang</w:t>
      </w:r>
      <w:r w:rsidRPr="007F5D28">
        <w:rPr>
          <w:i/>
          <w:iCs/>
          <w:color w:val="17365D" w:themeColor="text2" w:themeShade="BF"/>
        </w:rPr>
        <w:t>a</w:t>
      </w:r>
      <w:r>
        <w:t>)</w:t>
      </w:r>
    </w:p>
    <w:p w14:paraId="6857AB36" w14:textId="5A60B491" w:rsidR="00AE527F" w:rsidRPr="00AE527F" w:rsidRDefault="007F5D28" w:rsidP="00A13A93">
      <w:pPr>
        <w:pStyle w:val="NoSpacing"/>
        <w:numPr>
          <w:ilvl w:val="0"/>
          <w:numId w:val="9"/>
        </w:numPr>
        <w:jc w:val="both"/>
      </w:pPr>
      <w:r>
        <w:t>Summarise the major challenges (</w:t>
      </w:r>
      <w:r w:rsidR="00AE527F" w:rsidRPr="00AE527F">
        <w:rPr>
          <w:i/>
          <w:iCs/>
          <w:color w:val="17365D" w:themeColor="text2" w:themeShade="BF"/>
        </w:rPr>
        <w:t>Fakam</w:t>
      </w:r>
      <w:r w:rsidR="00AE527F" w:rsidRPr="00AE527F">
        <w:rPr>
          <w:rFonts w:hint="eastAsia"/>
          <w:i/>
          <w:iCs/>
          <w:color w:val="17365D" w:themeColor="text2" w:themeShade="BF"/>
        </w:rPr>
        <w:t>ā</w:t>
      </w:r>
      <w:r w:rsidR="00AE527F" w:rsidRPr="00AE527F">
        <w:rPr>
          <w:i/>
          <w:iCs/>
          <w:color w:val="17365D" w:themeColor="text2" w:themeShade="BF"/>
        </w:rPr>
        <w:t>ʻopoʻopo ʻ</w:t>
      </w:r>
      <w:r w:rsidR="000B61F7">
        <w:rPr>
          <w:i/>
          <w:iCs/>
          <w:color w:val="17365D" w:themeColor="text2" w:themeShade="BF"/>
        </w:rPr>
        <w:t>a</w:t>
      </w:r>
      <w:r w:rsidR="00AE527F" w:rsidRPr="00AE527F">
        <w:rPr>
          <w:i/>
          <w:iCs/>
          <w:color w:val="17365D" w:themeColor="text2" w:themeShade="BF"/>
        </w:rPr>
        <w:t xml:space="preserve"> e ngaahi pole lalahi ʻa e Potung</w:t>
      </w:r>
      <w:r w:rsidR="00AE527F" w:rsidRPr="00AE527F">
        <w:rPr>
          <w:rFonts w:hint="eastAsia"/>
          <w:i/>
          <w:iCs/>
          <w:color w:val="17365D" w:themeColor="text2" w:themeShade="BF"/>
        </w:rPr>
        <w:t>ā</w:t>
      </w:r>
      <w:r w:rsidR="00AE527F" w:rsidRPr="00AE527F">
        <w:rPr>
          <w:i/>
          <w:iCs/>
          <w:color w:val="17365D" w:themeColor="text2" w:themeShade="BF"/>
        </w:rPr>
        <w:t>u</w:t>
      </w:r>
      <w:r w:rsidRPr="007F5D28">
        <w:rPr>
          <w:i/>
          <w:iCs/>
          <w:color w:val="17365D" w:themeColor="text2" w:themeShade="BF"/>
        </w:rPr>
        <w:t>e</w:t>
      </w:r>
      <w:r>
        <w:t>)</w:t>
      </w:r>
    </w:p>
    <w:p w14:paraId="54F2F842" w14:textId="77777777" w:rsidR="00E1507E" w:rsidRPr="00AE527F" w:rsidRDefault="00E1507E" w:rsidP="00AE527F">
      <w:pPr>
        <w:pStyle w:val="NoSpacing"/>
      </w:pPr>
    </w:p>
    <w:p w14:paraId="1DACE9F4" w14:textId="77777777" w:rsidR="003F7DB3" w:rsidRDefault="003F7DB3" w:rsidP="00E1507E">
      <w:pPr>
        <w:tabs>
          <w:tab w:val="left" w:pos="720"/>
          <w:tab w:val="left" w:pos="810"/>
          <w:tab w:val="left" w:pos="900"/>
        </w:tabs>
        <w:rPr>
          <w:rFonts w:asciiTheme="majorHAnsi" w:hAnsiTheme="majorHAnsi"/>
          <w:sz w:val="36"/>
        </w:rPr>
      </w:pPr>
    </w:p>
    <w:p w14:paraId="647A7B1B" w14:textId="77777777" w:rsidR="00AD57EC" w:rsidRPr="004D11A4" w:rsidRDefault="00AD57EC" w:rsidP="000B61F7">
      <w:pPr>
        <w:pStyle w:val="NoSpacing"/>
      </w:pPr>
    </w:p>
    <w:p w14:paraId="33D45208" w14:textId="77777777" w:rsidR="00153BE8" w:rsidRPr="00E55D49" w:rsidRDefault="00153BE8" w:rsidP="00E55D49">
      <w:pPr>
        <w:pStyle w:val="ListParagraph"/>
        <w:numPr>
          <w:ilvl w:val="0"/>
          <w:numId w:val="2"/>
        </w:numPr>
        <w:ind w:hanging="436"/>
        <w:rPr>
          <w:rFonts w:asciiTheme="majorHAnsi" w:hAnsiTheme="majorHAnsi"/>
          <w:sz w:val="44"/>
          <w:szCs w:val="44"/>
        </w:rPr>
      </w:pPr>
      <w:r w:rsidRPr="00E55D49">
        <w:rPr>
          <w:rFonts w:asciiTheme="majorHAnsi" w:hAnsiTheme="majorHAnsi"/>
          <w:sz w:val="44"/>
          <w:szCs w:val="44"/>
        </w:rPr>
        <w:t>OVERVIEW OF THE MDA</w:t>
      </w:r>
    </w:p>
    <w:p w14:paraId="1D0410E6" w14:textId="56917C4F" w:rsidR="00E1507E" w:rsidRPr="00E55D49" w:rsidRDefault="00E1507E" w:rsidP="00E55D49">
      <w:pPr>
        <w:pStyle w:val="ListParagraph"/>
        <w:numPr>
          <w:ilvl w:val="1"/>
          <w:numId w:val="22"/>
        </w:numPr>
        <w:ind w:left="709"/>
        <w:rPr>
          <w:rFonts w:asciiTheme="majorHAnsi" w:hAnsiTheme="majorHAnsi"/>
          <w:color w:val="1F497D" w:themeColor="text2"/>
          <w:sz w:val="36"/>
          <w:szCs w:val="36"/>
        </w:rPr>
      </w:pPr>
      <w:r w:rsidRPr="00E55D49">
        <w:rPr>
          <w:rFonts w:asciiTheme="majorHAnsi" w:hAnsiTheme="majorHAnsi"/>
          <w:color w:val="1F497D" w:themeColor="text2"/>
          <w:sz w:val="36"/>
          <w:szCs w:val="36"/>
        </w:rPr>
        <w:t>I</w:t>
      </w:r>
      <w:r w:rsidR="00153BE8" w:rsidRPr="00E55D49">
        <w:rPr>
          <w:rFonts w:asciiTheme="majorHAnsi" w:hAnsiTheme="majorHAnsi"/>
          <w:color w:val="1F497D" w:themeColor="text2"/>
          <w:sz w:val="36"/>
          <w:szCs w:val="36"/>
        </w:rPr>
        <w:t>NTRODUCTION</w:t>
      </w:r>
    </w:p>
    <w:p w14:paraId="4FFA4A9E" w14:textId="2491AACA" w:rsidR="004237DF" w:rsidRDefault="0033206E" w:rsidP="004237DF">
      <w:pPr>
        <w:pStyle w:val="NoSpacing"/>
        <w:numPr>
          <w:ilvl w:val="0"/>
          <w:numId w:val="12"/>
        </w:numPr>
        <w:jc w:val="both"/>
      </w:pPr>
      <w:r>
        <w:t>Ministry’s vision and mission (</w:t>
      </w:r>
      <w:r w:rsidR="004237DF" w:rsidRPr="0033206E">
        <w:rPr>
          <w:i/>
          <w:iCs/>
          <w:color w:val="17365D" w:themeColor="text2" w:themeShade="BF"/>
        </w:rPr>
        <w:t>Visone mo e Misiona ʻa e Potungāue</w:t>
      </w:r>
      <w:r>
        <w:t>)</w:t>
      </w:r>
    </w:p>
    <w:p w14:paraId="03BD9F2A" w14:textId="12D655D8" w:rsidR="004237DF" w:rsidRDefault="0033206E" w:rsidP="004237DF">
      <w:pPr>
        <w:pStyle w:val="NoSpacing"/>
        <w:numPr>
          <w:ilvl w:val="0"/>
          <w:numId w:val="12"/>
        </w:numPr>
        <w:jc w:val="both"/>
      </w:pPr>
      <w:r>
        <w:t>Requirements of the TSDF II regarding the Ministry (</w:t>
      </w:r>
      <w:r w:rsidR="004237DF" w:rsidRPr="0033206E">
        <w:rPr>
          <w:i/>
          <w:iCs/>
          <w:color w:val="17365D" w:themeColor="text2" w:themeShade="BF"/>
        </w:rPr>
        <w:t>Ngaahi ola fakapotungāue ʻa e Potungāué ʻi he Palani Fakafonua ʻa Tonga TSDF II</w:t>
      </w:r>
      <w:r>
        <w:t>)</w:t>
      </w:r>
    </w:p>
    <w:p w14:paraId="1A2D8424" w14:textId="7A2216F5" w:rsidR="004237DF" w:rsidRDefault="00A4464C" w:rsidP="004237DF">
      <w:pPr>
        <w:pStyle w:val="NoSpacing"/>
        <w:numPr>
          <w:ilvl w:val="0"/>
          <w:numId w:val="12"/>
        </w:numPr>
        <w:jc w:val="both"/>
      </w:pPr>
      <w:r>
        <w:t>Brief summary of plans and indicators in the Corporate Plan (</w:t>
      </w:r>
      <w:r w:rsidR="004237DF" w:rsidRPr="00A4464C">
        <w:rPr>
          <w:i/>
          <w:iCs/>
          <w:color w:val="17365D" w:themeColor="text2" w:themeShade="BF"/>
        </w:rPr>
        <w:t>Ngaahi taumuʻa ngāue mo e ngaahi meʻafua ʻi he Palani Ngāue ʻa e Potungāue ki he taʻu fakapaʻanga ko i</w:t>
      </w:r>
      <w:r w:rsidRPr="00A4464C">
        <w:rPr>
          <w:i/>
          <w:iCs/>
          <w:color w:val="17365D" w:themeColor="text2" w:themeShade="BF"/>
        </w:rPr>
        <w:t>a</w:t>
      </w:r>
      <w:r>
        <w:t>)</w:t>
      </w:r>
    </w:p>
    <w:p w14:paraId="0E325FB5" w14:textId="360B5D39" w:rsidR="004237DF" w:rsidRDefault="00A4464C" w:rsidP="004237DF">
      <w:pPr>
        <w:pStyle w:val="NoSpacing"/>
        <w:numPr>
          <w:ilvl w:val="0"/>
          <w:numId w:val="12"/>
        </w:numPr>
        <w:jc w:val="both"/>
      </w:pPr>
      <w:r>
        <w:t>Brief description of SDGs that relates to the Ministry (</w:t>
      </w:r>
      <w:r w:rsidR="004237DF" w:rsidRPr="000B61F7">
        <w:rPr>
          <w:i/>
          <w:iCs/>
          <w:color w:val="1F497D" w:themeColor="text2"/>
        </w:rPr>
        <w:t>Ngaahi taumuʻa fakalakalaka tuʻuloa ʻoku fekauʻaki mo e fakahoko ngāue ʻa e Potungāue</w:t>
      </w:r>
      <w:r>
        <w:t>)</w:t>
      </w:r>
    </w:p>
    <w:p w14:paraId="448F7C91" w14:textId="13100245" w:rsidR="004237DF" w:rsidRDefault="00A4464C" w:rsidP="004237DF">
      <w:pPr>
        <w:pStyle w:val="NoSpacing"/>
        <w:numPr>
          <w:ilvl w:val="0"/>
          <w:numId w:val="12"/>
        </w:numPr>
        <w:jc w:val="both"/>
      </w:pPr>
      <w:r>
        <w:t>Brief summary of any related sector plans (</w:t>
      </w:r>
      <w:r w:rsidR="004237DF" w:rsidRPr="00A4464C">
        <w:rPr>
          <w:i/>
          <w:iCs/>
          <w:color w:val="17365D" w:themeColor="text2" w:themeShade="BF"/>
        </w:rPr>
        <w:t>Ngaahi palani ki he sekitoa ʻoku kau ki ai</w:t>
      </w:r>
      <w:r w:rsidR="004237DF">
        <w:t>)</w:t>
      </w:r>
    </w:p>
    <w:p w14:paraId="6DE90015" w14:textId="1D30AEE4" w:rsidR="004237DF" w:rsidRDefault="000E3497" w:rsidP="00163BBA">
      <w:pPr>
        <w:pStyle w:val="NoSpacing"/>
        <w:numPr>
          <w:ilvl w:val="0"/>
          <w:numId w:val="12"/>
        </w:numPr>
        <w:jc w:val="both"/>
      </w:pPr>
      <w:r>
        <w:t>Legal and Policy requirements</w:t>
      </w:r>
      <w:r w:rsidR="00163BBA">
        <w:t xml:space="preserve"> including any Agreements that Tonga signed and it is directly related to the Ministry (</w:t>
      </w:r>
      <w:r w:rsidR="000B61F7" w:rsidRPr="000B61F7">
        <w:rPr>
          <w:i/>
          <w:iCs/>
          <w:color w:val="1F497D" w:themeColor="text2"/>
        </w:rPr>
        <w:t>Ngaahi fiema’u ‘</w:t>
      </w:r>
      <w:r w:rsidR="000B61F7">
        <w:rPr>
          <w:i/>
          <w:iCs/>
          <w:color w:val="1F497D" w:themeColor="text2"/>
        </w:rPr>
        <w:t>i</w:t>
      </w:r>
      <w:r w:rsidR="000B61F7" w:rsidRPr="000B61F7">
        <w:rPr>
          <w:i/>
          <w:iCs/>
          <w:color w:val="1F497D" w:themeColor="text2"/>
        </w:rPr>
        <w:t xml:space="preserve"> he Lao, kau ki ai mo ha n</w:t>
      </w:r>
      <w:r w:rsidR="004237DF" w:rsidRPr="000B61F7">
        <w:rPr>
          <w:i/>
          <w:iCs/>
          <w:color w:val="1F497D" w:themeColor="text2"/>
        </w:rPr>
        <w:t>gaahi tukupā ʻi he ngaahi aleapau fakamamani lahi ʻoku fakamoʻoni ki ai ʻa Tonga ni</w:t>
      </w:r>
      <w:r w:rsidR="000B61F7">
        <w:rPr>
          <w:i/>
          <w:iCs/>
          <w:color w:val="1F497D" w:themeColor="text2"/>
        </w:rPr>
        <w:t>, pea oku felave’i tonu mo e Potung</w:t>
      </w:r>
      <w:r w:rsidR="000B61F7">
        <w:rPr>
          <w:rFonts w:cstheme="minorHAnsi"/>
          <w:i/>
          <w:iCs/>
          <w:color w:val="1F497D" w:themeColor="text2"/>
        </w:rPr>
        <w:t>ā</w:t>
      </w:r>
      <w:r w:rsidR="000B61F7">
        <w:rPr>
          <w:i/>
          <w:iCs/>
          <w:color w:val="1F497D" w:themeColor="text2"/>
        </w:rPr>
        <w:t>ue</w:t>
      </w:r>
      <w:r w:rsidR="00163BBA">
        <w:t>)</w:t>
      </w:r>
    </w:p>
    <w:p w14:paraId="29949128" w14:textId="0D951E92" w:rsidR="004237DF" w:rsidRPr="004237DF" w:rsidRDefault="003F7DB3" w:rsidP="004237DF">
      <w:pPr>
        <w:pStyle w:val="NoSpacing"/>
        <w:numPr>
          <w:ilvl w:val="0"/>
          <w:numId w:val="12"/>
        </w:numPr>
        <w:jc w:val="both"/>
      </w:pPr>
      <w:r w:rsidRPr="004237DF">
        <w:t>Monitoring and evaluation</w:t>
      </w:r>
      <w:r>
        <w:t xml:space="preserve"> outcomes in relation to achieving the TSDF III, Sector Plans and SDGs (</w:t>
      </w:r>
      <w:r w:rsidR="004237DF" w:rsidRPr="003F7DB3">
        <w:rPr>
          <w:i/>
          <w:iCs/>
          <w:color w:val="1F497D" w:themeColor="text2"/>
        </w:rPr>
        <w:t>Ngāue naʻe fakahoko ki hono vakaiʻi ʻa e ola ʻo e fakahoko fatongia ʻa e Potungāu</w:t>
      </w:r>
      <w:r w:rsidR="000B61F7">
        <w:rPr>
          <w:i/>
          <w:iCs/>
          <w:color w:val="1F497D" w:themeColor="text2"/>
        </w:rPr>
        <w:t>e</w:t>
      </w:r>
      <w:r w:rsidR="000B61F7">
        <w:rPr>
          <w:rFonts w:cstheme="minorHAnsi"/>
          <w:i/>
          <w:iCs/>
          <w:color w:val="1F497D" w:themeColor="text2"/>
        </w:rPr>
        <w:t>ʹ</w:t>
      </w:r>
      <w:r w:rsidR="004237DF" w:rsidRPr="003F7DB3">
        <w:rPr>
          <w:i/>
          <w:iCs/>
          <w:color w:val="1F497D" w:themeColor="text2"/>
        </w:rPr>
        <w:t xml:space="preserve"> ki hono aʻusia ʻo e ngaahi fiemaʻu ʻa e Palani Fakafonua pea mo e Palani Faka-sekitoa pea mo e ngaahi aleapau/talite fakamāmāni lahi</w:t>
      </w:r>
      <w:r w:rsidR="004237DF" w:rsidRPr="004237DF">
        <w:t>)</w:t>
      </w:r>
      <w:r w:rsidR="004237DF" w:rsidRPr="004237DF">
        <w:rPr>
          <w:rFonts w:ascii="Century Gothic" w:eastAsia="Times New Roman" w:hAnsi="Century Gothic" w:cs="Times New Roman"/>
          <w:color w:val="000000"/>
        </w:rPr>
        <w:t xml:space="preserve"> </w:t>
      </w:r>
    </w:p>
    <w:p w14:paraId="6554146C" w14:textId="7A42E64E" w:rsidR="004237DF" w:rsidRPr="004237DF" w:rsidRDefault="004237DF" w:rsidP="004237DF">
      <w:pPr>
        <w:pStyle w:val="NoSpacing"/>
        <w:numPr>
          <w:ilvl w:val="0"/>
          <w:numId w:val="12"/>
        </w:numPr>
        <w:jc w:val="both"/>
      </w:pPr>
      <w:r w:rsidRPr="004237DF">
        <w:t xml:space="preserve"> </w:t>
      </w:r>
      <w:r w:rsidR="003F7DB3">
        <w:t>O</w:t>
      </w:r>
      <w:r w:rsidRPr="004237DF">
        <w:t xml:space="preserve">rganization </w:t>
      </w:r>
      <w:r w:rsidR="003F7DB3">
        <w:t>reviews and reform, implementation plan or performance</w:t>
      </w:r>
      <w:r w:rsidRPr="004237DF">
        <w:t xml:space="preserve"> </w:t>
      </w:r>
      <w:r w:rsidR="003F7DB3">
        <w:t>(</w:t>
      </w:r>
      <w:r w:rsidR="003F7DB3" w:rsidRPr="003F7DB3">
        <w:rPr>
          <w:i/>
          <w:iCs/>
          <w:color w:val="1F497D" w:themeColor="text2"/>
        </w:rPr>
        <w:t>Faʻunga ʻo e Potung</w:t>
      </w:r>
      <w:r w:rsidR="003F7DB3" w:rsidRPr="003F7DB3">
        <w:rPr>
          <w:rFonts w:hint="eastAsia"/>
          <w:i/>
          <w:iCs/>
          <w:color w:val="1F497D" w:themeColor="text2"/>
        </w:rPr>
        <w:t>ā</w:t>
      </w:r>
      <w:r w:rsidR="003F7DB3" w:rsidRPr="003F7DB3">
        <w:rPr>
          <w:i/>
          <w:iCs/>
          <w:color w:val="1F497D" w:themeColor="text2"/>
        </w:rPr>
        <w:t>u</w:t>
      </w:r>
      <w:r w:rsidR="003F7DB3" w:rsidRPr="003F7DB3">
        <w:rPr>
          <w:rFonts w:hint="eastAsia"/>
          <w:i/>
          <w:iCs/>
          <w:color w:val="1F497D" w:themeColor="text2"/>
        </w:rPr>
        <w:t>é</w:t>
      </w:r>
      <w:r w:rsidR="003F7DB3" w:rsidRPr="003F7DB3">
        <w:rPr>
          <w:i/>
          <w:iCs/>
          <w:color w:val="1F497D" w:themeColor="text2"/>
        </w:rPr>
        <w:t xml:space="preserve"> </w:t>
      </w:r>
      <w:r w:rsidRPr="003F7DB3">
        <w:rPr>
          <w:i/>
          <w:iCs/>
          <w:color w:val="1F497D" w:themeColor="text2"/>
        </w:rPr>
        <w:t>ke fakakau ha fakamatala ki h</w:t>
      </w:r>
      <w:r w:rsidR="003F7DB3" w:rsidRPr="003F7DB3">
        <w:rPr>
          <w:i/>
          <w:iCs/>
          <w:color w:val="1F497D" w:themeColor="text2"/>
        </w:rPr>
        <w:t>a</w:t>
      </w:r>
      <w:r w:rsidRPr="003F7DB3">
        <w:rPr>
          <w:i/>
          <w:iCs/>
          <w:color w:val="1F497D" w:themeColor="text2"/>
        </w:rPr>
        <w:t>no</w:t>
      </w:r>
      <w:r w:rsidR="003F7DB3" w:rsidRPr="003F7DB3">
        <w:rPr>
          <w:i/>
          <w:iCs/>
          <w:color w:val="1F497D" w:themeColor="text2"/>
        </w:rPr>
        <w:t xml:space="preserve"> toe</w:t>
      </w:r>
      <w:r w:rsidRPr="003F7DB3">
        <w:rPr>
          <w:i/>
          <w:iCs/>
          <w:color w:val="1F497D" w:themeColor="text2"/>
        </w:rPr>
        <w:t xml:space="preserve"> vakaiʻi ʻo e faʻunga ʻo e Potung</w:t>
      </w:r>
      <w:r w:rsidRPr="003F7DB3">
        <w:rPr>
          <w:rFonts w:hint="eastAsia"/>
          <w:i/>
          <w:iCs/>
          <w:color w:val="1F497D" w:themeColor="text2"/>
        </w:rPr>
        <w:t>ā</w:t>
      </w:r>
      <w:r w:rsidRPr="003F7DB3">
        <w:rPr>
          <w:i/>
          <w:iCs/>
          <w:color w:val="1F497D" w:themeColor="text2"/>
        </w:rPr>
        <w:t>u</w:t>
      </w:r>
      <w:r w:rsidRPr="003F7DB3">
        <w:rPr>
          <w:rFonts w:hint="eastAsia"/>
          <w:i/>
          <w:iCs/>
          <w:color w:val="1F497D" w:themeColor="text2"/>
        </w:rPr>
        <w:t>é</w:t>
      </w:r>
      <w:r w:rsidR="003F7DB3" w:rsidRPr="003F7DB3">
        <w:rPr>
          <w:i/>
          <w:iCs/>
          <w:color w:val="1F497D" w:themeColor="text2"/>
        </w:rPr>
        <w:t xml:space="preserve">. </w:t>
      </w:r>
      <w:r w:rsidRPr="003F7DB3">
        <w:rPr>
          <w:i/>
          <w:iCs/>
          <w:color w:val="1F497D" w:themeColor="text2"/>
        </w:rPr>
        <w:t>ʻI he konga ko ʻen</w:t>
      </w:r>
      <w:r w:rsidRPr="003F7DB3">
        <w:rPr>
          <w:rFonts w:hint="eastAsia"/>
          <w:i/>
          <w:iCs/>
          <w:color w:val="1F497D" w:themeColor="text2"/>
        </w:rPr>
        <w:t>í</w:t>
      </w:r>
      <w:r w:rsidRPr="003F7DB3">
        <w:rPr>
          <w:i/>
          <w:iCs/>
          <w:color w:val="1F497D" w:themeColor="text2"/>
        </w:rPr>
        <w:t xml:space="preserve">, ke fakamatala pe naʻe ʻosi fakahoko hano vakaiʻi ʻo e faʻunga ʻo e </w:t>
      </w:r>
      <w:r w:rsidR="000B61F7">
        <w:rPr>
          <w:i/>
          <w:iCs/>
          <w:color w:val="1F497D" w:themeColor="text2"/>
        </w:rPr>
        <w:t>P</w:t>
      </w:r>
      <w:r w:rsidRPr="003F7DB3">
        <w:rPr>
          <w:i/>
          <w:iCs/>
          <w:color w:val="1F497D" w:themeColor="text2"/>
        </w:rPr>
        <w:t>otung</w:t>
      </w:r>
      <w:r w:rsidRPr="003F7DB3">
        <w:rPr>
          <w:rFonts w:hint="eastAsia"/>
          <w:i/>
          <w:iCs/>
          <w:color w:val="1F497D" w:themeColor="text2"/>
        </w:rPr>
        <w:t>ā</w:t>
      </w:r>
      <w:r w:rsidRPr="003F7DB3">
        <w:rPr>
          <w:i/>
          <w:iCs/>
          <w:color w:val="1F497D" w:themeColor="text2"/>
        </w:rPr>
        <w:t>u</w:t>
      </w:r>
      <w:r w:rsidRPr="003F7DB3">
        <w:rPr>
          <w:rFonts w:hint="eastAsia"/>
          <w:i/>
          <w:iCs/>
          <w:color w:val="1F497D" w:themeColor="text2"/>
        </w:rPr>
        <w:t>é</w:t>
      </w:r>
      <w:r w:rsidRPr="003F7DB3">
        <w:rPr>
          <w:i/>
          <w:iCs/>
          <w:color w:val="1F497D" w:themeColor="text2"/>
        </w:rPr>
        <w:t xml:space="preserve"> pe ʻikai. </w:t>
      </w:r>
      <w:r w:rsidR="000B61F7">
        <w:rPr>
          <w:i/>
          <w:iCs/>
          <w:color w:val="1F497D" w:themeColor="text2"/>
        </w:rPr>
        <w:t>’Ok</w:t>
      </w:r>
      <w:r w:rsidRPr="003F7DB3">
        <w:rPr>
          <w:i/>
          <w:iCs/>
          <w:color w:val="1F497D" w:themeColor="text2"/>
        </w:rPr>
        <w:t xml:space="preserve">apau naʻe </w:t>
      </w:r>
      <w:r w:rsidRPr="003F7DB3">
        <w:rPr>
          <w:i/>
          <w:iCs/>
          <w:color w:val="1F497D" w:themeColor="text2"/>
        </w:rPr>
        <w:lastRenderedPageBreak/>
        <w:t>lava, ko e h</w:t>
      </w:r>
      <w:r w:rsidRPr="003F7DB3">
        <w:rPr>
          <w:rFonts w:hint="eastAsia"/>
          <w:i/>
          <w:iCs/>
          <w:color w:val="1F497D" w:themeColor="text2"/>
        </w:rPr>
        <w:t>ā</w:t>
      </w:r>
      <w:r w:rsidRPr="003F7DB3">
        <w:rPr>
          <w:i/>
          <w:iCs/>
          <w:color w:val="1F497D" w:themeColor="text2"/>
        </w:rPr>
        <w:t xml:space="preserve"> ʻa e ol</w:t>
      </w:r>
      <w:r w:rsidR="000B61F7">
        <w:rPr>
          <w:i/>
          <w:iCs/>
          <w:color w:val="1F497D" w:themeColor="text2"/>
        </w:rPr>
        <w:t>a</w:t>
      </w:r>
      <w:r w:rsidR="000B61F7">
        <w:rPr>
          <w:rFonts w:cstheme="minorHAnsi"/>
          <w:i/>
          <w:iCs/>
          <w:color w:val="1F497D" w:themeColor="text2"/>
        </w:rPr>
        <w:t>ʹ</w:t>
      </w:r>
      <w:r w:rsidRPr="003F7DB3">
        <w:rPr>
          <w:i/>
          <w:iCs/>
          <w:color w:val="1F497D" w:themeColor="text2"/>
        </w:rPr>
        <w:t>, ngaahi fokotuʻu fakalelei ki he kahaʻu palani ki hono fakahok</w:t>
      </w:r>
      <w:r w:rsidR="000B61F7">
        <w:rPr>
          <w:i/>
          <w:iCs/>
          <w:color w:val="1F497D" w:themeColor="text2"/>
        </w:rPr>
        <w:t>o</w:t>
      </w:r>
      <w:r w:rsidR="000B61F7">
        <w:rPr>
          <w:rFonts w:cstheme="minorHAnsi"/>
          <w:i/>
          <w:iCs/>
          <w:color w:val="1F497D" w:themeColor="text2"/>
        </w:rPr>
        <w:t>ʹ</w:t>
      </w:r>
      <w:r w:rsidRPr="003F7DB3">
        <w:rPr>
          <w:i/>
          <w:iCs/>
          <w:color w:val="1F497D" w:themeColor="text2"/>
        </w:rPr>
        <w:t xml:space="preserve"> pea mo e tuʻunga/ola hono fakahokó</w:t>
      </w:r>
      <w:r w:rsidRPr="004237DF">
        <w:t>)</w:t>
      </w:r>
    </w:p>
    <w:p w14:paraId="4008F855" w14:textId="77777777" w:rsidR="00E1507E" w:rsidRDefault="00E1507E" w:rsidP="004237DF">
      <w:pPr>
        <w:pStyle w:val="NoSpacing"/>
      </w:pPr>
    </w:p>
    <w:p w14:paraId="446717C8" w14:textId="020ADE3A" w:rsidR="00E55D49" w:rsidRPr="00E55D49" w:rsidRDefault="00E55D49" w:rsidP="00E55D49">
      <w:pPr>
        <w:pStyle w:val="ListParagraph"/>
        <w:numPr>
          <w:ilvl w:val="1"/>
          <w:numId w:val="22"/>
        </w:numPr>
        <w:ind w:left="709"/>
        <w:rPr>
          <w:rFonts w:asciiTheme="majorHAnsi" w:hAnsiTheme="majorHAnsi"/>
          <w:color w:val="1F497D" w:themeColor="text2"/>
          <w:sz w:val="36"/>
          <w:szCs w:val="36"/>
        </w:rPr>
      </w:pPr>
      <w:r>
        <w:rPr>
          <w:rFonts w:asciiTheme="majorHAnsi" w:hAnsiTheme="majorHAnsi"/>
          <w:color w:val="1F497D" w:themeColor="text2"/>
          <w:sz w:val="36"/>
          <w:szCs w:val="36"/>
        </w:rPr>
        <w:t>LEGISLATION, MANDATES AND STAKEHOLDERS</w:t>
      </w:r>
    </w:p>
    <w:p w14:paraId="332BB83C" w14:textId="531804FC" w:rsidR="00E1507E" w:rsidRPr="00A34B5A" w:rsidRDefault="00E1507E" w:rsidP="006104B7">
      <w:pPr>
        <w:pStyle w:val="Heading2"/>
        <w:rPr>
          <w:sz w:val="28"/>
          <w:szCs w:val="28"/>
        </w:rPr>
      </w:pPr>
      <w:r w:rsidRPr="00A34B5A">
        <w:rPr>
          <w:sz w:val="28"/>
          <w:szCs w:val="28"/>
        </w:rPr>
        <w:t>1.</w:t>
      </w:r>
      <w:r w:rsidR="006104B7" w:rsidRPr="00A34B5A">
        <w:rPr>
          <w:sz w:val="28"/>
          <w:szCs w:val="28"/>
        </w:rPr>
        <w:t>2.1</w:t>
      </w:r>
      <w:r w:rsidRPr="00A34B5A">
        <w:rPr>
          <w:sz w:val="28"/>
          <w:szCs w:val="28"/>
        </w:rPr>
        <w:t xml:space="preserve"> Legislation</w:t>
      </w:r>
    </w:p>
    <w:p w14:paraId="56FF4B8E" w14:textId="1CF100A1" w:rsidR="00A15BBB" w:rsidRDefault="0081770C" w:rsidP="004D420D">
      <w:pPr>
        <w:pStyle w:val="NoSpacing"/>
        <w:numPr>
          <w:ilvl w:val="0"/>
          <w:numId w:val="10"/>
        </w:numPr>
        <w:jc w:val="both"/>
      </w:pPr>
      <w:r>
        <w:t>List out the relevant Acts, Regulations, Policies and Instructions that is being administered by the Ministry (</w:t>
      </w:r>
      <w:r w:rsidR="00A13A93" w:rsidRPr="00A13A93">
        <w:rPr>
          <w:i/>
          <w:iCs/>
          <w:color w:val="17365D" w:themeColor="text2" w:themeShade="BF"/>
        </w:rPr>
        <w:t>Ke lisi mai ʻa e hokohoko ʻo e ngaahi lao ʻoku faka</w:t>
      </w:r>
      <w:r w:rsidR="000B61F7">
        <w:rPr>
          <w:i/>
          <w:iCs/>
          <w:color w:val="17365D" w:themeColor="text2" w:themeShade="BF"/>
        </w:rPr>
        <w:t>malumalu ki ai ‘a</w:t>
      </w:r>
      <w:r w:rsidR="00A13A93" w:rsidRPr="00A13A93">
        <w:rPr>
          <w:i/>
          <w:iCs/>
          <w:color w:val="17365D" w:themeColor="text2" w:themeShade="BF"/>
        </w:rPr>
        <w:t xml:space="preserve"> e Potung</w:t>
      </w:r>
      <w:r w:rsidR="00A13A93" w:rsidRPr="00A13A93">
        <w:rPr>
          <w:rFonts w:hint="eastAsia"/>
          <w:i/>
          <w:iCs/>
          <w:color w:val="17365D" w:themeColor="text2" w:themeShade="BF"/>
        </w:rPr>
        <w:t>ā</w:t>
      </w:r>
      <w:r w:rsidR="00A13A93" w:rsidRPr="00A13A93">
        <w:rPr>
          <w:i/>
          <w:iCs/>
          <w:color w:val="17365D" w:themeColor="text2" w:themeShade="BF"/>
        </w:rPr>
        <w:t>u</w:t>
      </w:r>
      <w:r w:rsidRPr="0081770C">
        <w:rPr>
          <w:i/>
          <w:iCs/>
          <w:color w:val="17365D" w:themeColor="text2" w:themeShade="BF"/>
        </w:rPr>
        <w:t>e</w:t>
      </w:r>
      <w:r>
        <w:t>)</w:t>
      </w:r>
    </w:p>
    <w:p w14:paraId="145BC35E" w14:textId="77777777" w:rsidR="004D420D" w:rsidRDefault="004D420D" w:rsidP="004D420D">
      <w:pPr>
        <w:pStyle w:val="NoSpacing"/>
        <w:ind w:left="720"/>
        <w:jc w:val="both"/>
      </w:pPr>
    </w:p>
    <w:p w14:paraId="3B0B2EF2" w14:textId="70FC0000" w:rsidR="00E1507E" w:rsidRPr="00A34B5A" w:rsidRDefault="006104B7" w:rsidP="006104B7">
      <w:pPr>
        <w:pStyle w:val="Heading2"/>
        <w:rPr>
          <w:sz w:val="28"/>
          <w:szCs w:val="28"/>
        </w:rPr>
      </w:pPr>
      <w:r w:rsidRPr="00A34B5A">
        <w:rPr>
          <w:sz w:val="28"/>
          <w:szCs w:val="28"/>
        </w:rPr>
        <w:t xml:space="preserve">1.2.2 </w:t>
      </w:r>
      <w:r w:rsidR="00856241" w:rsidRPr="00A34B5A">
        <w:rPr>
          <w:sz w:val="28"/>
          <w:szCs w:val="28"/>
        </w:rPr>
        <w:t>Mandates</w:t>
      </w:r>
    </w:p>
    <w:p w14:paraId="2A9471E9" w14:textId="3CDD76DD" w:rsidR="00CA0718" w:rsidRDefault="00D46DA0" w:rsidP="00CA0718">
      <w:pPr>
        <w:pStyle w:val="NoSpacing"/>
        <w:numPr>
          <w:ilvl w:val="0"/>
          <w:numId w:val="10"/>
        </w:numPr>
        <w:jc w:val="both"/>
      </w:pPr>
      <w:r>
        <w:t>Provide brief description of what the Ministry is mandated to do according to Acts, Policies and Regulations listed under 1.1 above (</w:t>
      </w:r>
      <w:r w:rsidRPr="00D46DA0">
        <w:rPr>
          <w:i/>
          <w:iCs/>
          <w:color w:val="17365D" w:themeColor="text2" w:themeShade="BF"/>
        </w:rPr>
        <w:t>Ke fakamatala nounou mai ki he ngaahi ng</w:t>
      </w:r>
      <w:r w:rsidRPr="00D46DA0">
        <w:rPr>
          <w:rFonts w:hint="eastAsia"/>
          <w:i/>
          <w:iCs/>
          <w:color w:val="17365D" w:themeColor="text2" w:themeShade="BF"/>
        </w:rPr>
        <w:t>ā</w:t>
      </w:r>
      <w:r w:rsidRPr="00D46DA0">
        <w:rPr>
          <w:i/>
          <w:iCs/>
          <w:color w:val="17365D" w:themeColor="text2" w:themeShade="BF"/>
        </w:rPr>
        <w:t>ue ʻa e Potung</w:t>
      </w:r>
      <w:r w:rsidRPr="00D46DA0">
        <w:rPr>
          <w:rFonts w:hint="eastAsia"/>
          <w:i/>
          <w:iCs/>
          <w:color w:val="17365D" w:themeColor="text2" w:themeShade="BF"/>
        </w:rPr>
        <w:t>ā</w:t>
      </w:r>
      <w:r w:rsidRPr="00D46DA0">
        <w:rPr>
          <w:i/>
          <w:iCs/>
          <w:color w:val="17365D" w:themeColor="text2" w:themeShade="BF"/>
        </w:rPr>
        <w:t>ue ʻoku puleʻi ʻe he ngaahi lao</w:t>
      </w:r>
      <w:r>
        <w:t>)</w:t>
      </w:r>
    </w:p>
    <w:p w14:paraId="1A9DBDD7" w14:textId="77B14546" w:rsidR="00E1507E" w:rsidRDefault="00CA0718" w:rsidP="004D420D">
      <w:pPr>
        <w:pStyle w:val="NoSpacing"/>
        <w:numPr>
          <w:ilvl w:val="0"/>
          <w:numId w:val="10"/>
        </w:numPr>
        <w:jc w:val="both"/>
      </w:pPr>
      <w:r>
        <w:t>Current reviews to Acts/Regulations or Policies (reasons may vary from: ensuring relevance and alignment with current needs, addressing gaps and inconsistencies, comply with higher legal frameworks or support accountability and Transparency, among others). (</w:t>
      </w:r>
      <w:r w:rsidR="000B61F7">
        <w:rPr>
          <w:i/>
          <w:iCs/>
          <w:color w:val="17365D" w:themeColor="text2" w:themeShade="BF"/>
        </w:rPr>
        <w:t>L</w:t>
      </w:r>
      <w:r w:rsidR="00D46DA0" w:rsidRPr="00CA0718">
        <w:rPr>
          <w:i/>
          <w:iCs/>
          <w:color w:val="17365D" w:themeColor="text2" w:themeShade="BF"/>
        </w:rPr>
        <w:t xml:space="preserve">ao </w:t>
      </w:r>
      <w:r w:rsidR="000B61F7">
        <w:rPr>
          <w:i/>
          <w:iCs/>
          <w:color w:val="17365D" w:themeColor="text2" w:themeShade="BF"/>
        </w:rPr>
        <w:t>‘</w:t>
      </w:r>
      <w:r w:rsidR="00D46DA0" w:rsidRPr="00CA0718">
        <w:rPr>
          <w:i/>
          <w:iCs/>
          <w:color w:val="17365D" w:themeColor="text2" w:themeShade="BF"/>
        </w:rPr>
        <w:t xml:space="preserve">oku lolotonga vakaiʻi pe ʻoku fiemaʻu ke vakaiʻi ke </w:t>
      </w:r>
      <w:r w:rsidR="000B61F7">
        <w:rPr>
          <w:i/>
          <w:iCs/>
          <w:color w:val="17365D" w:themeColor="text2" w:themeShade="BF"/>
        </w:rPr>
        <w:t>‘</w:t>
      </w:r>
      <w:r w:rsidR="00D46DA0" w:rsidRPr="00CA0718">
        <w:rPr>
          <w:i/>
          <w:iCs/>
          <w:color w:val="17365D" w:themeColor="text2" w:themeShade="BF"/>
        </w:rPr>
        <w:t>aonga ki hono a</w:t>
      </w:r>
      <w:r w:rsidRPr="00CA0718">
        <w:rPr>
          <w:i/>
          <w:iCs/>
          <w:color w:val="17365D" w:themeColor="text2" w:themeShade="BF"/>
        </w:rPr>
        <w:t>’</w:t>
      </w:r>
      <w:r w:rsidR="00D46DA0" w:rsidRPr="00CA0718">
        <w:rPr>
          <w:i/>
          <w:iCs/>
          <w:color w:val="17365D" w:themeColor="text2" w:themeShade="BF"/>
        </w:rPr>
        <w:t xml:space="preserve">usia </w:t>
      </w:r>
      <w:r w:rsidR="000B61F7">
        <w:rPr>
          <w:i/>
          <w:iCs/>
          <w:color w:val="17365D" w:themeColor="text2" w:themeShade="BF"/>
        </w:rPr>
        <w:t>‘</w:t>
      </w:r>
      <w:r w:rsidR="00D46DA0" w:rsidRPr="00CA0718">
        <w:rPr>
          <w:i/>
          <w:iCs/>
          <w:color w:val="17365D" w:themeColor="text2" w:themeShade="BF"/>
        </w:rPr>
        <w:t>o e fakahoko fatongia pea mo to</w:t>
      </w:r>
      <w:r w:rsidR="004237DF">
        <w:rPr>
          <w:i/>
          <w:iCs/>
          <w:color w:val="17365D" w:themeColor="text2" w:themeShade="BF"/>
        </w:rPr>
        <w:t>’</w:t>
      </w:r>
      <w:r w:rsidR="00D46DA0" w:rsidRPr="00CA0718">
        <w:rPr>
          <w:i/>
          <w:iCs/>
          <w:color w:val="17365D" w:themeColor="text2" w:themeShade="BF"/>
        </w:rPr>
        <w:t xml:space="preserve">o pe liliu </w:t>
      </w:r>
      <w:r w:rsidR="000B61F7">
        <w:rPr>
          <w:i/>
          <w:iCs/>
          <w:color w:val="17365D" w:themeColor="text2" w:themeShade="BF"/>
        </w:rPr>
        <w:t>‘</w:t>
      </w:r>
      <w:r w:rsidR="00D46DA0" w:rsidRPr="00CA0718">
        <w:rPr>
          <w:i/>
          <w:iCs/>
          <w:color w:val="17365D" w:themeColor="text2" w:themeShade="BF"/>
        </w:rPr>
        <w:t xml:space="preserve">a e ngaahi Lao </w:t>
      </w:r>
      <w:r w:rsidR="000B61F7">
        <w:rPr>
          <w:i/>
          <w:iCs/>
          <w:color w:val="17365D" w:themeColor="text2" w:themeShade="BF"/>
        </w:rPr>
        <w:t>‘</w:t>
      </w:r>
      <w:r w:rsidR="00D46DA0" w:rsidRPr="00CA0718">
        <w:rPr>
          <w:i/>
          <w:iCs/>
          <w:color w:val="17365D" w:themeColor="text2" w:themeShade="BF"/>
        </w:rPr>
        <w:t xml:space="preserve">oku </w:t>
      </w:r>
      <w:r w:rsidR="000B61F7">
        <w:rPr>
          <w:i/>
          <w:iCs/>
          <w:color w:val="17365D" w:themeColor="text2" w:themeShade="BF"/>
        </w:rPr>
        <w:t>‘</w:t>
      </w:r>
      <w:r w:rsidR="00D46DA0" w:rsidRPr="00CA0718">
        <w:rPr>
          <w:i/>
          <w:iCs/>
          <w:color w:val="17365D" w:themeColor="text2" w:themeShade="BF"/>
        </w:rPr>
        <w:t>ikai ke kei aonga</w:t>
      </w:r>
      <w:r>
        <w:t>)</w:t>
      </w:r>
    </w:p>
    <w:p w14:paraId="75931D9F" w14:textId="77777777" w:rsidR="004D420D" w:rsidRPr="004D420D" w:rsidRDefault="004D420D" w:rsidP="004D420D">
      <w:pPr>
        <w:pStyle w:val="NoSpacing"/>
        <w:ind w:left="720"/>
        <w:jc w:val="both"/>
      </w:pPr>
    </w:p>
    <w:p w14:paraId="308897CE" w14:textId="34AD791E" w:rsidR="00B63B21" w:rsidRPr="00A34B5A" w:rsidRDefault="00B63B21" w:rsidP="006104B7">
      <w:pPr>
        <w:pStyle w:val="Heading2"/>
        <w:rPr>
          <w:sz w:val="28"/>
          <w:szCs w:val="28"/>
        </w:rPr>
      </w:pPr>
      <w:r w:rsidRPr="00A34B5A">
        <w:rPr>
          <w:sz w:val="28"/>
          <w:szCs w:val="28"/>
        </w:rPr>
        <w:t>1.</w:t>
      </w:r>
      <w:r w:rsidR="006104B7" w:rsidRPr="00A34B5A">
        <w:rPr>
          <w:sz w:val="28"/>
          <w:szCs w:val="28"/>
        </w:rPr>
        <w:t>2.3</w:t>
      </w:r>
      <w:r w:rsidRPr="00A34B5A">
        <w:rPr>
          <w:sz w:val="28"/>
          <w:szCs w:val="28"/>
        </w:rPr>
        <w:t xml:space="preserve"> Key Stakeholders</w:t>
      </w:r>
    </w:p>
    <w:p w14:paraId="39C7150E" w14:textId="77777777" w:rsidR="006104B7" w:rsidRPr="006104B7" w:rsidRDefault="006104B7" w:rsidP="006104B7"/>
    <w:p w14:paraId="64B1087E" w14:textId="0F2723AA" w:rsidR="003F7DB3" w:rsidRPr="000B61F7" w:rsidRDefault="003F7DB3" w:rsidP="00AE3153">
      <w:pPr>
        <w:pStyle w:val="Heading2"/>
        <w:rPr>
          <w:sz w:val="36"/>
          <w:szCs w:val="36"/>
        </w:rPr>
      </w:pPr>
      <w:r w:rsidRPr="004D420D">
        <w:rPr>
          <w:sz w:val="32"/>
          <w:szCs w:val="32"/>
        </w:rPr>
        <w:t>1.</w:t>
      </w:r>
      <w:r w:rsidR="006104B7" w:rsidRPr="004D420D">
        <w:rPr>
          <w:sz w:val="32"/>
          <w:szCs w:val="32"/>
        </w:rPr>
        <w:t>3</w:t>
      </w:r>
      <w:r w:rsidRPr="004D420D">
        <w:rPr>
          <w:sz w:val="32"/>
          <w:szCs w:val="32"/>
        </w:rPr>
        <w:t xml:space="preserve"> </w:t>
      </w:r>
      <w:r w:rsidR="00153BE8" w:rsidRPr="000B61F7">
        <w:rPr>
          <w:sz w:val="36"/>
          <w:szCs w:val="36"/>
        </w:rPr>
        <w:t>GOVERNANCE AND OPERATIONAL STRUCTURE</w:t>
      </w:r>
    </w:p>
    <w:p w14:paraId="48948FFE" w14:textId="77777777" w:rsidR="00AE3153" w:rsidRPr="004D11A4" w:rsidRDefault="00AE3153" w:rsidP="00AE3153">
      <w:pPr>
        <w:tabs>
          <w:tab w:val="left" w:pos="720"/>
          <w:tab w:val="left" w:pos="810"/>
          <w:tab w:val="left" w:pos="900"/>
        </w:tabs>
        <w:rPr>
          <w:rFonts w:asciiTheme="majorHAnsi" w:hAnsiTheme="majorHAnsi"/>
          <w:sz w:val="36"/>
        </w:rPr>
      </w:pPr>
      <w:r w:rsidRPr="004D11A4">
        <w:rPr>
          <w:rFonts w:asciiTheme="majorHAnsi" w:hAnsiTheme="majorHAnsi"/>
          <w:sz w:val="36"/>
        </w:rPr>
        <w:t>(Insert org structure of the Ministry/Agency (Year))</w:t>
      </w:r>
    </w:p>
    <w:p w14:paraId="191BFDB0" w14:textId="5136B2EF" w:rsidR="002A57C9" w:rsidRDefault="00E83690" w:rsidP="002A57C9">
      <w:pPr>
        <w:pStyle w:val="NoSpacing"/>
        <w:numPr>
          <w:ilvl w:val="0"/>
          <w:numId w:val="12"/>
        </w:numPr>
        <w:ind w:left="567"/>
        <w:jc w:val="both"/>
      </w:pPr>
      <w:r>
        <w:t>List the goals and work values that are intended to be applied by the employee. (</w:t>
      </w:r>
      <w:r w:rsidR="002A57C9" w:rsidRPr="00E83690">
        <w:rPr>
          <w:i/>
          <w:iCs/>
          <w:color w:val="17365D" w:themeColor="text2" w:themeShade="BF"/>
        </w:rPr>
        <w:t>Ke lisi mai ʻa e ngaahi taumuʻa mo e ngaahi ʻulungaanga ng</w:t>
      </w:r>
      <w:r w:rsidR="002A57C9" w:rsidRPr="00E83690">
        <w:rPr>
          <w:rFonts w:hint="eastAsia"/>
          <w:i/>
          <w:iCs/>
          <w:color w:val="17365D" w:themeColor="text2" w:themeShade="BF"/>
        </w:rPr>
        <w:t>ā</w:t>
      </w:r>
      <w:r w:rsidR="002A57C9" w:rsidRPr="00E83690">
        <w:rPr>
          <w:i/>
          <w:iCs/>
          <w:color w:val="17365D" w:themeColor="text2" w:themeShade="BF"/>
        </w:rPr>
        <w:t>ue ʻoku fakaʻamu ke ng</w:t>
      </w:r>
      <w:r w:rsidR="002A57C9" w:rsidRPr="00E83690">
        <w:rPr>
          <w:rFonts w:hint="eastAsia"/>
          <w:i/>
          <w:iCs/>
          <w:color w:val="17365D" w:themeColor="text2" w:themeShade="BF"/>
        </w:rPr>
        <w:t>ā</w:t>
      </w:r>
      <w:r w:rsidR="002A57C9" w:rsidRPr="00E83690">
        <w:rPr>
          <w:i/>
          <w:iCs/>
          <w:color w:val="17365D" w:themeColor="text2" w:themeShade="BF"/>
        </w:rPr>
        <w:t>ueʻaki ʻe he kau ng</w:t>
      </w:r>
      <w:r w:rsidR="002A57C9" w:rsidRPr="00E83690">
        <w:rPr>
          <w:rFonts w:hint="eastAsia"/>
          <w:i/>
          <w:iCs/>
          <w:color w:val="17365D" w:themeColor="text2" w:themeShade="BF"/>
        </w:rPr>
        <w:t>ā</w:t>
      </w:r>
      <w:r w:rsidR="002A57C9" w:rsidRPr="00E83690">
        <w:rPr>
          <w:i/>
          <w:iCs/>
          <w:color w:val="17365D" w:themeColor="text2" w:themeShade="BF"/>
        </w:rPr>
        <w:t>u</w:t>
      </w:r>
      <w:r w:rsidR="000B61F7">
        <w:rPr>
          <w:i/>
          <w:iCs/>
          <w:color w:val="17365D" w:themeColor="text2" w:themeShade="BF"/>
        </w:rPr>
        <w:t>e</w:t>
      </w:r>
      <w:r w:rsidR="000B61F7">
        <w:rPr>
          <w:rFonts w:cstheme="minorHAnsi"/>
          <w:i/>
          <w:iCs/>
          <w:color w:val="17365D" w:themeColor="text2" w:themeShade="BF"/>
        </w:rPr>
        <w:t>ʹ</w:t>
      </w:r>
      <w:r w:rsidR="002A57C9" w:rsidRPr="00E83690">
        <w:rPr>
          <w:i/>
          <w:iCs/>
          <w:color w:val="17365D" w:themeColor="text2" w:themeShade="BF"/>
        </w:rPr>
        <w:t xml:space="preserve"> </w:t>
      </w:r>
      <w:r w:rsidRPr="00E83690">
        <w:rPr>
          <w:i/>
          <w:iCs/>
          <w:color w:val="17365D" w:themeColor="text2" w:themeShade="BF"/>
        </w:rPr>
        <w:t>)</w:t>
      </w:r>
    </w:p>
    <w:p w14:paraId="68C6F354" w14:textId="19D47A9A" w:rsidR="002A57C9" w:rsidRPr="00D766DD" w:rsidRDefault="00E83690" w:rsidP="002A57C9">
      <w:pPr>
        <w:pStyle w:val="NoSpacing"/>
        <w:numPr>
          <w:ilvl w:val="0"/>
          <w:numId w:val="12"/>
        </w:numPr>
        <w:ind w:left="567"/>
        <w:jc w:val="both"/>
      </w:pPr>
      <w:r>
        <w:t>M</w:t>
      </w:r>
      <w:r w:rsidRPr="00D766DD">
        <w:t>inistry</w:t>
      </w:r>
      <w:r w:rsidRPr="00E634F8">
        <w:t>’</w:t>
      </w:r>
      <w:r w:rsidRPr="00D766DD">
        <w:t>s organizational structure</w:t>
      </w:r>
      <w:r>
        <w:t xml:space="preserve">. </w:t>
      </w:r>
      <w:r w:rsidRPr="00E83690">
        <w:rPr>
          <w:i/>
          <w:iCs/>
          <w:color w:val="17365D" w:themeColor="text2" w:themeShade="BF"/>
        </w:rPr>
        <w:t>(</w:t>
      </w:r>
      <w:r w:rsidR="002A57C9" w:rsidRPr="00E83690">
        <w:rPr>
          <w:i/>
          <w:iCs/>
          <w:color w:val="17365D" w:themeColor="text2" w:themeShade="BF"/>
        </w:rPr>
        <w:t>Lisi mai ʻa e kau ng</w:t>
      </w:r>
      <w:r w:rsidR="002A57C9" w:rsidRPr="00E83690">
        <w:rPr>
          <w:rFonts w:hint="eastAsia"/>
          <w:i/>
          <w:iCs/>
          <w:color w:val="17365D" w:themeColor="text2" w:themeShade="BF"/>
        </w:rPr>
        <w:t>ā</w:t>
      </w:r>
      <w:r w:rsidR="002A57C9" w:rsidRPr="00E83690">
        <w:rPr>
          <w:i/>
          <w:iCs/>
          <w:color w:val="17365D" w:themeColor="text2" w:themeShade="BF"/>
        </w:rPr>
        <w:t>ue kotoa p</w:t>
      </w:r>
      <w:r w:rsidR="002A57C9" w:rsidRPr="00E83690">
        <w:rPr>
          <w:rFonts w:hint="eastAsia"/>
          <w:i/>
          <w:iCs/>
          <w:color w:val="17365D" w:themeColor="text2" w:themeShade="BF"/>
        </w:rPr>
        <w:t>ē</w:t>
      </w:r>
      <w:r w:rsidR="002A57C9" w:rsidRPr="00E83690">
        <w:rPr>
          <w:i/>
          <w:iCs/>
          <w:color w:val="17365D" w:themeColor="text2" w:themeShade="BF"/>
        </w:rPr>
        <w:t xml:space="preserve"> ʻi he Potung</w:t>
      </w:r>
      <w:r w:rsidR="002A57C9" w:rsidRPr="00E83690">
        <w:rPr>
          <w:rFonts w:hint="eastAsia"/>
          <w:i/>
          <w:iCs/>
          <w:color w:val="17365D" w:themeColor="text2" w:themeShade="BF"/>
        </w:rPr>
        <w:t>ā</w:t>
      </w:r>
      <w:r w:rsidR="002A57C9" w:rsidRPr="00E83690">
        <w:rPr>
          <w:i/>
          <w:iCs/>
          <w:color w:val="17365D" w:themeColor="text2" w:themeShade="BF"/>
        </w:rPr>
        <w:t>u</w:t>
      </w:r>
      <w:r w:rsidR="000B61F7">
        <w:rPr>
          <w:i/>
          <w:iCs/>
          <w:color w:val="17365D" w:themeColor="text2" w:themeShade="BF"/>
        </w:rPr>
        <w:t>e</w:t>
      </w:r>
      <w:r w:rsidR="000B61F7">
        <w:rPr>
          <w:rFonts w:cstheme="minorHAnsi"/>
          <w:i/>
          <w:iCs/>
          <w:color w:val="17365D" w:themeColor="text2" w:themeShade="BF"/>
        </w:rPr>
        <w:t>ʹ</w:t>
      </w:r>
      <w:r w:rsidR="002A57C9" w:rsidRPr="00E83690">
        <w:rPr>
          <w:i/>
          <w:iCs/>
          <w:color w:val="17365D" w:themeColor="text2" w:themeShade="BF"/>
        </w:rPr>
        <w:t xml:space="preserve"> ʻo fakatatau ki he </w:t>
      </w:r>
      <w:r w:rsidR="00153BE8">
        <w:rPr>
          <w:i/>
          <w:iCs/>
          <w:color w:val="17365D" w:themeColor="text2" w:themeShade="BF"/>
        </w:rPr>
        <w:t>“</w:t>
      </w:r>
      <w:r w:rsidR="002A57C9" w:rsidRPr="00E83690">
        <w:rPr>
          <w:i/>
          <w:iCs/>
          <w:color w:val="17365D" w:themeColor="text2" w:themeShade="BF"/>
        </w:rPr>
        <w:t>fokotuʻutuʻu ʻo e ng</w:t>
      </w:r>
      <w:r w:rsidR="002A57C9" w:rsidRPr="00E83690">
        <w:rPr>
          <w:rFonts w:hint="eastAsia"/>
          <w:i/>
          <w:iCs/>
          <w:color w:val="17365D" w:themeColor="text2" w:themeShade="BF"/>
        </w:rPr>
        <w:t>ā</w:t>
      </w:r>
      <w:r w:rsidR="002A57C9" w:rsidRPr="00E83690">
        <w:rPr>
          <w:i/>
          <w:iCs/>
          <w:color w:val="17365D" w:themeColor="text2" w:themeShade="BF"/>
        </w:rPr>
        <w:t>ue</w:t>
      </w:r>
      <w:r w:rsidR="00153BE8">
        <w:rPr>
          <w:i/>
          <w:iCs/>
          <w:color w:val="17365D" w:themeColor="text2" w:themeShade="BF"/>
        </w:rPr>
        <w:t>”</w:t>
      </w:r>
      <w:r w:rsidRPr="00E83690">
        <w:rPr>
          <w:i/>
          <w:iCs/>
          <w:color w:val="17365D" w:themeColor="text2" w:themeShade="BF"/>
        </w:rPr>
        <w:t>)</w:t>
      </w:r>
    </w:p>
    <w:p w14:paraId="2007DBAA" w14:textId="77DDDB4C" w:rsidR="00AE3153" w:rsidRDefault="00AE3153" w:rsidP="00E83690">
      <w:pPr>
        <w:pStyle w:val="NoSpacing"/>
        <w:ind w:left="207"/>
        <w:jc w:val="both"/>
      </w:pPr>
    </w:p>
    <w:p w14:paraId="1532DFDC" w14:textId="77777777" w:rsidR="00E83690" w:rsidRPr="00AE3153" w:rsidRDefault="00E83690" w:rsidP="00E83690">
      <w:pPr>
        <w:pStyle w:val="NoSpacing"/>
        <w:ind w:left="207"/>
        <w:jc w:val="both"/>
      </w:pPr>
    </w:p>
    <w:p w14:paraId="2611D913" w14:textId="791320A4" w:rsidR="003F7DB3" w:rsidRPr="004D420D" w:rsidRDefault="003F7DB3" w:rsidP="005D0126">
      <w:pPr>
        <w:pStyle w:val="Heading2"/>
        <w:rPr>
          <w:sz w:val="32"/>
          <w:szCs w:val="32"/>
        </w:rPr>
      </w:pPr>
      <w:r w:rsidRPr="004D420D">
        <w:rPr>
          <w:sz w:val="32"/>
          <w:szCs w:val="32"/>
        </w:rPr>
        <w:t>1.</w:t>
      </w:r>
      <w:r w:rsidR="006104B7" w:rsidRPr="004D420D">
        <w:rPr>
          <w:sz w:val="32"/>
          <w:szCs w:val="32"/>
        </w:rPr>
        <w:t>4</w:t>
      </w:r>
      <w:r w:rsidRPr="004D420D">
        <w:rPr>
          <w:sz w:val="32"/>
          <w:szCs w:val="32"/>
        </w:rPr>
        <w:t xml:space="preserve"> </w:t>
      </w:r>
      <w:r w:rsidRPr="000B61F7">
        <w:rPr>
          <w:sz w:val="36"/>
          <w:szCs w:val="36"/>
        </w:rPr>
        <w:t>P</w:t>
      </w:r>
      <w:r w:rsidR="00153BE8" w:rsidRPr="000B61F7">
        <w:rPr>
          <w:sz w:val="36"/>
          <w:szCs w:val="36"/>
        </w:rPr>
        <w:t>ERFORMANCE MANAGEMENT FRAMEWORK</w:t>
      </w:r>
    </w:p>
    <w:p w14:paraId="6A80C6DC" w14:textId="5A6117BF" w:rsidR="00E83690" w:rsidRPr="00E83690" w:rsidRDefault="00E83690" w:rsidP="00E83690">
      <w:pPr>
        <w:pStyle w:val="NoSpacing"/>
        <w:numPr>
          <w:ilvl w:val="0"/>
          <w:numId w:val="10"/>
        </w:numPr>
        <w:jc w:val="both"/>
      </w:pPr>
      <w:r>
        <w:t xml:space="preserve">Workplace values required to guide services to the public (such as honesty, impartiality, professionalism, integrity, cooperation, etc.) </w:t>
      </w:r>
      <w:r w:rsidRPr="00E83690">
        <w:rPr>
          <w:i/>
          <w:iCs/>
          <w:color w:val="17365D" w:themeColor="text2" w:themeShade="BF"/>
        </w:rPr>
        <w:t>(Ngaahi ʻulungaanga fakaengāue ʻoku fiemaʻu ke ne tataki ʻaki ʻa e ngaahi ngāue ki he kakai (hangē ko e faitotonu, taʻefilifilimanako, fakapolofesinale, longomoʻui, fetokoniʻaki etc))</w:t>
      </w:r>
    </w:p>
    <w:p w14:paraId="6959CEBF" w14:textId="12A24BA2" w:rsidR="00E83690" w:rsidRPr="001A313A" w:rsidRDefault="001A313A" w:rsidP="00E83690">
      <w:pPr>
        <w:pStyle w:val="NoSpacing"/>
        <w:numPr>
          <w:ilvl w:val="0"/>
          <w:numId w:val="10"/>
        </w:numPr>
        <w:jc w:val="both"/>
        <w:rPr>
          <w:i/>
          <w:iCs/>
          <w:color w:val="17365D" w:themeColor="text2" w:themeShade="BF"/>
        </w:rPr>
      </w:pPr>
      <w:r>
        <w:t xml:space="preserve">Ministry’s customers. </w:t>
      </w:r>
      <w:r w:rsidRPr="001A313A">
        <w:rPr>
          <w:i/>
          <w:iCs/>
          <w:color w:val="17365D" w:themeColor="text2" w:themeShade="BF"/>
        </w:rPr>
        <w:t>(</w:t>
      </w:r>
      <w:r w:rsidR="00E83690" w:rsidRPr="001A313A">
        <w:rPr>
          <w:i/>
          <w:iCs/>
          <w:color w:val="17365D" w:themeColor="text2" w:themeShade="BF"/>
        </w:rPr>
        <w:t>Kau kasitomā ʻa e Potungāué (ngaahi kupu fekauʻaki)</w:t>
      </w:r>
      <w:r w:rsidRPr="001A313A">
        <w:rPr>
          <w:i/>
          <w:iCs/>
          <w:color w:val="17365D" w:themeColor="text2" w:themeShade="BF"/>
        </w:rPr>
        <w:t>)</w:t>
      </w:r>
    </w:p>
    <w:p w14:paraId="355D53A6" w14:textId="1BD70E42" w:rsidR="00E83690" w:rsidRPr="00E83690" w:rsidRDefault="001A313A" w:rsidP="00E83690">
      <w:pPr>
        <w:pStyle w:val="NoSpacing"/>
        <w:numPr>
          <w:ilvl w:val="0"/>
          <w:numId w:val="10"/>
        </w:numPr>
        <w:jc w:val="both"/>
      </w:pPr>
      <w:r>
        <w:t xml:space="preserve">Customer service survey. </w:t>
      </w:r>
      <w:r w:rsidRPr="001A313A">
        <w:rPr>
          <w:i/>
          <w:iCs/>
          <w:color w:val="17365D" w:themeColor="text2" w:themeShade="BF"/>
        </w:rPr>
        <w:t>(</w:t>
      </w:r>
      <w:r w:rsidR="00E83690" w:rsidRPr="001A313A">
        <w:rPr>
          <w:i/>
          <w:iCs/>
          <w:color w:val="17365D" w:themeColor="text2" w:themeShade="BF"/>
        </w:rPr>
        <w:t>Ko e savea ki he lau ‘a e kakaí pe ‘oku nau fiemālie pe ‘ikai, pea mo e ngāue ke fakalakala’aki ‘a e fakahoko fatongiá, pea ke fakahoko mai ʻa e taimi naʻe fakahoko ai ʻa e saveá mo hono olá.</w:t>
      </w:r>
      <w:r w:rsidRPr="001A313A">
        <w:rPr>
          <w:i/>
          <w:iCs/>
          <w:color w:val="17365D" w:themeColor="text2" w:themeShade="BF"/>
        </w:rPr>
        <w:t>)</w:t>
      </w:r>
    </w:p>
    <w:p w14:paraId="00147CA6" w14:textId="7662EC4A" w:rsidR="00E83690" w:rsidRPr="00E83690" w:rsidRDefault="001A313A" w:rsidP="0039206E">
      <w:pPr>
        <w:pStyle w:val="NoSpacing"/>
        <w:numPr>
          <w:ilvl w:val="0"/>
          <w:numId w:val="10"/>
        </w:numPr>
        <w:jc w:val="both"/>
      </w:pPr>
      <w:r>
        <w:t>Customer service provided to both internal and external customers. (</w:t>
      </w:r>
      <w:r w:rsidR="00E83690" w:rsidRPr="001A313A">
        <w:rPr>
          <w:i/>
          <w:iCs/>
          <w:color w:val="17365D" w:themeColor="text2" w:themeShade="BF"/>
        </w:rPr>
        <w:t>Ko e fakafōtunga ki he kakaí (pe customers) ʻoku kau ai ʻa e kakai</w:t>
      </w:r>
      <w:r w:rsidRPr="001A313A">
        <w:rPr>
          <w:i/>
          <w:iCs/>
          <w:color w:val="17365D" w:themeColor="text2" w:themeShade="BF"/>
        </w:rPr>
        <w:t xml:space="preserve"> </w:t>
      </w:r>
      <w:r w:rsidR="00E83690" w:rsidRPr="001A313A">
        <w:rPr>
          <w:i/>
          <w:iCs/>
          <w:color w:val="17365D" w:themeColor="text2" w:themeShade="BF"/>
        </w:rPr>
        <w:t>ʻi he ngaahi potungāue ‘a e puleʻangá (internal customer) pea pehē ki he kakai ‘o e fonuá ‘oku fengāue’aki mo e potungāué (external customer)</w:t>
      </w:r>
      <w:r w:rsidRPr="001A313A">
        <w:rPr>
          <w:i/>
          <w:iCs/>
          <w:color w:val="17365D" w:themeColor="text2" w:themeShade="BF"/>
        </w:rPr>
        <w:t>)</w:t>
      </w:r>
    </w:p>
    <w:p w14:paraId="18FCD058" w14:textId="70EC19BB" w:rsidR="00E83690" w:rsidRPr="00E83690" w:rsidRDefault="001A313A" w:rsidP="001A313A">
      <w:pPr>
        <w:pStyle w:val="NoSpacing"/>
        <w:numPr>
          <w:ilvl w:val="0"/>
          <w:numId w:val="10"/>
        </w:numPr>
        <w:jc w:val="both"/>
      </w:pPr>
      <w:r>
        <w:lastRenderedPageBreak/>
        <w:t>Service provided by the Ministry and status of service delivery</w:t>
      </w:r>
      <w:r w:rsidRPr="001A313A">
        <w:rPr>
          <w:i/>
          <w:iCs/>
          <w:color w:val="17365D" w:themeColor="text2" w:themeShade="BF"/>
        </w:rPr>
        <w:t>. (</w:t>
      </w:r>
      <w:r w:rsidR="00E83690" w:rsidRPr="001A313A">
        <w:rPr>
          <w:i/>
          <w:iCs/>
          <w:color w:val="17365D" w:themeColor="text2" w:themeShade="BF"/>
        </w:rPr>
        <w:t>Ngaahi sevesi ʻoku fakahoko ʻe he Potungāué ki he kakai ʻo e fonuá mo e ngaahi koló (communities) mo e tuʻunga ʻoku ʻi ai e fakahoko fatongia ko iá.</w:t>
      </w:r>
      <w:r w:rsidRPr="001A313A">
        <w:rPr>
          <w:i/>
          <w:iCs/>
          <w:color w:val="17365D" w:themeColor="text2" w:themeShade="BF"/>
        </w:rPr>
        <w:t>)</w:t>
      </w:r>
    </w:p>
    <w:p w14:paraId="5E4FC621" w14:textId="322999F4" w:rsidR="00E83690" w:rsidRPr="00E83690" w:rsidRDefault="001A313A" w:rsidP="00E83690">
      <w:pPr>
        <w:pStyle w:val="NoSpacing"/>
        <w:numPr>
          <w:ilvl w:val="0"/>
          <w:numId w:val="10"/>
        </w:numPr>
        <w:jc w:val="both"/>
      </w:pPr>
      <w:r>
        <w:t>Number of complaints received and details. (</w:t>
      </w:r>
      <w:r w:rsidR="00E83690" w:rsidRPr="001A313A">
        <w:rPr>
          <w:i/>
          <w:iCs/>
          <w:color w:val="17365D" w:themeColor="text2" w:themeShade="BF"/>
        </w:rPr>
        <w:t>Lahi ʻo e ngaahi lāunga naʻe lāungaʻi ai ʻa e Potungāué mo e fakaikiiki ʻo e ngaahi lāunga ko iá</w:t>
      </w:r>
      <w:r w:rsidRPr="001A313A">
        <w:rPr>
          <w:i/>
          <w:iCs/>
          <w:color w:val="17365D" w:themeColor="text2" w:themeShade="BF"/>
        </w:rPr>
        <w:t>)</w:t>
      </w:r>
    </w:p>
    <w:p w14:paraId="3570B7BB" w14:textId="6308A851" w:rsidR="00E83690" w:rsidRPr="00E83690" w:rsidRDefault="001A313A" w:rsidP="00E83690">
      <w:pPr>
        <w:pStyle w:val="NoSpacing"/>
        <w:numPr>
          <w:ilvl w:val="0"/>
          <w:numId w:val="10"/>
        </w:numPr>
        <w:jc w:val="both"/>
      </w:pPr>
      <w:r>
        <w:t>Action taken in response to those complaints. (</w:t>
      </w:r>
      <w:r w:rsidR="00E83690" w:rsidRPr="001A313A">
        <w:rPr>
          <w:i/>
          <w:iCs/>
          <w:color w:val="17365D" w:themeColor="text2" w:themeShade="BF"/>
        </w:rPr>
        <w:t>Ngāue naʻe fakahoko ʻe he Potungāué fekauʻaki mo e ngaahi lāunga ko iá</w:t>
      </w:r>
      <w:r w:rsidRPr="001A313A">
        <w:rPr>
          <w:i/>
          <w:iCs/>
          <w:color w:val="17365D" w:themeColor="text2" w:themeShade="BF"/>
        </w:rPr>
        <w:t>)</w:t>
      </w:r>
    </w:p>
    <w:p w14:paraId="184F2D98" w14:textId="223CA4DA" w:rsidR="00E83690" w:rsidRPr="001A313A" w:rsidRDefault="001A313A" w:rsidP="00E83690">
      <w:pPr>
        <w:pStyle w:val="NoSpacing"/>
        <w:numPr>
          <w:ilvl w:val="0"/>
          <w:numId w:val="10"/>
        </w:numPr>
        <w:jc w:val="both"/>
        <w:rPr>
          <w:i/>
          <w:iCs/>
          <w:color w:val="17365D" w:themeColor="text2" w:themeShade="BF"/>
        </w:rPr>
      </w:pPr>
      <w:r>
        <w:t>Plans for customer service improvement.</w:t>
      </w:r>
      <w:r w:rsidRPr="00E83690">
        <w:t xml:space="preserve"> </w:t>
      </w:r>
      <w:r>
        <w:t>(</w:t>
      </w:r>
      <w:r w:rsidR="00E83690" w:rsidRPr="001A313A">
        <w:rPr>
          <w:i/>
          <w:iCs/>
          <w:color w:val="17365D" w:themeColor="text2" w:themeShade="BF"/>
        </w:rPr>
        <w:t>Ngaahi fokotuʻutuʻu ki he kahaʻú ke fakaleleiʻiʻaki</w:t>
      </w:r>
      <w:r w:rsidRPr="001A313A">
        <w:rPr>
          <w:i/>
          <w:iCs/>
          <w:color w:val="17365D" w:themeColor="text2" w:themeShade="BF"/>
        </w:rPr>
        <w:t>)</w:t>
      </w:r>
    </w:p>
    <w:p w14:paraId="212C8245" w14:textId="77777777" w:rsidR="00B548F2" w:rsidRDefault="00B548F2" w:rsidP="00B548F2">
      <w:pPr>
        <w:tabs>
          <w:tab w:val="left" w:pos="720"/>
          <w:tab w:val="left" w:pos="810"/>
          <w:tab w:val="left" w:pos="900"/>
        </w:tabs>
        <w:rPr>
          <w:rFonts w:asciiTheme="majorHAnsi" w:hAnsiTheme="majorHAnsi"/>
          <w:sz w:val="36"/>
        </w:rPr>
      </w:pPr>
    </w:p>
    <w:p w14:paraId="1FF6EA43" w14:textId="77777777" w:rsidR="00AD57EC" w:rsidRPr="004D11A4" w:rsidRDefault="00AD57EC" w:rsidP="00AD57EC">
      <w:pPr>
        <w:pStyle w:val="NoSpacing"/>
      </w:pPr>
    </w:p>
    <w:p w14:paraId="0890BDA9" w14:textId="77777777" w:rsidR="002C2FF2" w:rsidRPr="004D11A4" w:rsidRDefault="002C2FF2" w:rsidP="00AD57EC">
      <w:pPr>
        <w:pStyle w:val="NoSpacing"/>
      </w:pPr>
    </w:p>
    <w:p w14:paraId="7A910065" w14:textId="06A207FA" w:rsidR="005D0126" w:rsidRPr="00E55D49" w:rsidRDefault="005D0126" w:rsidP="00E55D49">
      <w:pPr>
        <w:pStyle w:val="ListParagraph"/>
        <w:numPr>
          <w:ilvl w:val="0"/>
          <w:numId w:val="2"/>
        </w:numPr>
        <w:ind w:hanging="436"/>
        <w:rPr>
          <w:rFonts w:asciiTheme="majorHAnsi" w:hAnsiTheme="majorHAnsi"/>
          <w:sz w:val="44"/>
          <w:szCs w:val="44"/>
        </w:rPr>
      </w:pPr>
      <w:r w:rsidRPr="00E55D49">
        <w:rPr>
          <w:rFonts w:asciiTheme="majorHAnsi" w:hAnsiTheme="majorHAnsi"/>
          <w:sz w:val="44"/>
          <w:szCs w:val="44"/>
        </w:rPr>
        <w:t>MINISTRY PERFORMANCE</w:t>
      </w:r>
    </w:p>
    <w:p w14:paraId="33C8B15F" w14:textId="2F8DD098" w:rsidR="00B548F2" w:rsidRPr="007807E5" w:rsidRDefault="00B548F2" w:rsidP="005D0126">
      <w:pPr>
        <w:pStyle w:val="Heading1"/>
        <w:numPr>
          <w:ilvl w:val="1"/>
          <w:numId w:val="14"/>
        </w:numPr>
        <w:rPr>
          <w:sz w:val="36"/>
          <w:szCs w:val="36"/>
        </w:rPr>
      </w:pPr>
      <w:r w:rsidRPr="007807E5">
        <w:rPr>
          <w:sz w:val="36"/>
          <w:szCs w:val="36"/>
        </w:rPr>
        <w:t>MINSITRY’S HUMAN RESOURCE MANGAEMENT</w:t>
      </w:r>
    </w:p>
    <w:p w14:paraId="2731469F" w14:textId="77777777" w:rsidR="0031736C" w:rsidRDefault="0031736C" w:rsidP="0031736C">
      <w:pPr>
        <w:pStyle w:val="NoSpacing"/>
        <w:ind w:left="567"/>
        <w:jc w:val="both"/>
      </w:pPr>
    </w:p>
    <w:p w14:paraId="046A6B5A" w14:textId="7D8955E6" w:rsidR="00E634F8" w:rsidRPr="00CA1E78" w:rsidRDefault="001A313A" w:rsidP="00E634F8">
      <w:pPr>
        <w:pStyle w:val="NoSpacing"/>
        <w:numPr>
          <w:ilvl w:val="0"/>
          <w:numId w:val="12"/>
        </w:numPr>
        <w:ind w:left="567"/>
        <w:jc w:val="both"/>
        <w:rPr>
          <w:i/>
          <w:iCs/>
          <w:color w:val="17365D" w:themeColor="text2" w:themeShade="BF"/>
        </w:rPr>
      </w:pPr>
      <w:r w:rsidRPr="00D766DD">
        <w:t>Background of</w:t>
      </w:r>
      <w:r>
        <w:t xml:space="preserve"> the workforce. (</w:t>
      </w:r>
      <w:r w:rsidR="00E634F8" w:rsidRPr="00CA1E78">
        <w:rPr>
          <w:i/>
          <w:iCs/>
          <w:color w:val="17365D" w:themeColor="text2" w:themeShade="BF"/>
        </w:rPr>
        <w:t>Ke ʻomai ha puipuituʻa fekauʻaki mo e kau ng</w:t>
      </w:r>
      <w:r w:rsidR="00E634F8" w:rsidRPr="00CA1E78">
        <w:rPr>
          <w:rFonts w:hint="eastAsia"/>
          <w:i/>
          <w:iCs/>
          <w:color w:val="17365D" w:themeColor="text2" w:themeShade="BF"/>
        </w:rPr>
        <w:t>ā</w:t>
      </w:r>
      <w:r w:rsidR="00E634F8" w:rsidRPr="00CA1E78">
        <w:rPr>
          <w:i/>
          <w:iCs/>
          <w:color w:val="17365D" w:themeColor="text2" w:themeShade="BF"/>
        </w:rPr>
        <w:t>u</w:t>
      </w:r>
      <w:r w:rsidR="00D72712">
        <w:rPr>
          <w:i/>
          <w:iCs/>
          <w:color w:val="17365D" w:themeColor="text2" w:themeShade="BF"/>
        </w:rPr>
        <w:t>e</w:t>
      </w:r>
      <w:r w:rsidR="00D72712">
        <w:rPr>
          <w:rFonts w:cstheme="minorHAnsi"/>
          <w:i/>
          <w:iCs/>
          <w:color w:val="17365D" w:themeColor="text2" w:themeShade="BF"/>
        </w:rPr>
        <w:t>ʹ</w:t>
      </w:r>
      <w:r w:rsidRPr="00CA1E78">
        <w:rPr>
          <w:i/>
          <w:iCs/>
          <w:color w:val="17365D" w:themeColor="text2" w:themeShade="BF"/>
        </w:rPr>
        <w:t>)</w:t>
      </w:r>
    </w:p>
    <w:p w14:paraId="70465C30" w14:textId="3EC2FA09" w:rsidR="00E634F8" w:rsidRPr="00CA1E78" w:rsidRDefault="001A313A" w:rsidP="00E634F8">
      <w:pPr>
        <w:pStyle w:val="NoSpacing"/>
        <w:numPr>
          <w:ilvl w:val="0"/>
          <w:numId w:val="12"/>
        </w:numPr>
        <w:ind w:left="567"/>
        <w:jc w:val="both"/>
        <w:rPr>
          <w:i/>
          <w:iCs/>
          <w:color w:val="17365D" w:themeColor="text2" w:themeShade="BF"/>
        </w:rPr>
      </w:pPr>
      <w:r>
        <w:t>Workforce planning. (</w:t>
      </w:r>
      <w:r w:rsidR="00E634F8" w:rsidRPr="00CA1E78">
        <w:rPr>
          <w:i/>
          <w:iCs/>
          <w:color w:val="17365D" w:themeColor="text2" w:themeShade="BF"/>
        </w:rPr>
        <w:t>Palani mo e fokotu</w:t>
      </w:r>
      <w:r w:rsidR="000B61F7">
        <w:rPr>
          <w:i/>
          <w:iCs/>
          <w:color w:val="17365D" w:themeColor="text2" w:themeShade="BF"/>
        </w:rPr>
        <w:t>’</w:t>
      </w:r>
      <w:r w:rsidR="00E634F8" w:rsidRPr="00CA1E78">
        <w:rPr>
          <w:i/>
          <w:iCs/>
          <w:color w:val="17365D" w:themeColor="text2" w:themeShade="BF"/>
        </w:rPr>
        <w:t>utu</w:t>
      </w:r>
      <w:r w:rsidR="000B61F7">
        <w:rPr>
          <w:i/>
          <w:iCs/>
          <w:color w:val="17365D" w:themeColor="text2" w:themeShade="BF"/>
        </w:rPr>
        <w:t>’</w:t>
      </w:r>
      <w:r w:rsidRPr="00CA1E78">
        <w:rPr>
          <w:i/>
          <w:iCs/>
          <w:color w:val="17365D" w:themeColor="text2" w:themeShade="BF"/>
        </w:rPr>
        <w:t>u ngaue)</w:t>
      </w:r>
    </w:p>
    <w:p w14:paraId="6F679F4B" w14:textId="4B6B09B9" w:rsidR="00E634F8" w:rsidRPr="00D766DD" w:rsidRDefault="001A313A" w:rsidP="00E634F8">
      <w:pPr>
        <w:pStyle w:val="NoSpacing"/>
        <w:numPr>
          <w:ilvl w:val="0"/>
          <w:numId w:val="12"/>
        </w:numPr>
        <w:ind w:left="567"/>
        <w:jc w:val="both"/>
      </w:pPr>
      <w:r w:rsidRPr="00D766DD">
        <w:t>Work and health</w:t>
      </w:r>
      <w:r>
        <w:t xml:space="preserve"> safety. (</w:t>
      </w:r>
      <w:r w:rsidR="00E634F8" w:rsidRPr="00CA1E78">
        <w:rPr>
          <w:i/>
          <w:iCs/>
          <w:color w:val="17365D" w:themeColor="text2" w:themeShade="BF"/>
        </w:rPr>
        <w:t>T</w:t>
      </w:r>
      <w:r w:rsidR="000B61F7">
        <w:rPr>
          <w:i/>
          <w:iCs/>
          <w:color w:val="17365D" w:themeColor="text2" w:themeShade="BF"/>
        </w:rPr>
        <w:t>u’</w:t>
      </w:r>
      <w:r w:rsidR="00E634F8" w:rsidRPr="00CA1E78">
        <w:rPr>
          <w:i/>
          <w:iCs/>
          <w:color w:val="17365D" w:themeColor="text2" w:themeShade="BF"/>
        </w:rPr>
        <w:t>unga mo</w:t>
      </w:r>
      <w:r w:rsidR="000B61F7">
        <w:rPr>
          <w:i/>
          <w:iCs/>
          <w:color w:val="17365D" w:themeColor="text2" w:themeShade="BF"/>
        </w:rPr>
        <w:t>’</w:t>
      </w:r>
      <w:r w:rsidR="00E634F8" w:rsidRPr="00CA1E78">
        <w:rPr>
          <w:i/>
          <w:iCs/>
          <w:color w:val="17365D" w:themeColor="text2" w:themeShade="BF"/>
        </w:rPr>
        <w:t xml:space="preserve">ui lelei mo e </w:t>
      </w:r>
      <w:r w:rsidR="000B61F7">
        <w:rPr>
          <w:i/>
          <w:iCs/>
          <w:color w:val="17365D" w:themeColor="text2" w:themeShade="BF"/>
        </w:rPr>
        <w:t>m</w:t>
      </w:r>
      <w:r w:rsidR="00E634F8" w:rsidRPr="00CA1E78">
        <w:rPr>
          <w:i/>
          <w:iCs/>
          <w:color w:val="17365D" w:themeColor="text2" w:themeShade="BF"/>
        </w:rPr>
        <w:t xml:space="preserve">alu </w:t>
      </w:r>
      <w:r w:rsidR="000B61F7">
        <w:rPr>
          <w:i/>
          <w:iCs/>
          <w:color w:val="17365D" w:themeColor="text2" w:themeShade="BF"/>
        </w:rPr>
        <w:t>‘</w:t>
      </w:r>
      <w:r w:rsidRPr="00CA1E78">
        <w:rPr>
          <w:i/>
          <w:iCs/>
          <w:color w:val="17365D" w:themeColor="text2" w:themeShade="BF"/>
        </w:rPr>
        <w:t>a e kau ng</w:t>
      </w:r>
      <w:r w:rsidR="000B61F7">
        <w:rPr>
          <w:rFonts w:cstheme="minorHAnsi"/>
          <w:i/>
          <w:iCs/>
          <w:color w:val="17365D" w:themeColor="text2" w:themeShade="BF"/>
        </w:rPr>
        <w:t>ā</w:t>
      </w:r>
      <w:r w:rsidRPr="00CA1E78">
        <w:rPr>
          <w:i/>
          <w:iCs/>
          <w:color w:val="17365D" w:themeColor="text2" w:themeShade="BF"/>
        </w:rPr>
        <w:t>ue)</w:t>
      </w:r>
    </w:p>
    <w:p w14:paraId="708CC3C2" w14:textId="3A2E6D40" w:rsidR="00E634F8" w:rsidRPr="00D766DD" w:rsidRDefault="00CA1E78" w:rsidP="00E634F8">
      <w:pPr>
        <w:pStyle w:val="NoSpacing"/>
        <w:numPr>
          <w:ilvl w:val="0"/>
          <w:numId w:val="12"/>
        </w:numPr>
        <w:ind w:left="567"/>
        <w:jc w:val="both"/>
      </w:pPr>
      <w:r>
        <w:t xml:space="preserve">Procedures for managing staff to ensure compliance with work policies - </w:t>
      </w:r>
      <w:r w:rsidR="001A313A">
        <w:t>Discipline. (</w:t>
      </w:r>
      <w:r w:rsidR="00E634F8" w:rsidRPr="00CA1E78">
        <w:rPr>
          <w:i/>
          <w:iCs/>
          <w:color w:val="17365D" w:themeColor="text2" w:themeShade="BF"/>
        </w:rPr>
        <w:t xml:space="preserve">Founga hono tauhi </w:t>
      </w:r>
      <w:r w:rsidR="00E634F8" w:rsidRPr="00CA1E78">
        <w:rPr>
          <w:rFonts w:hint="eastAsia"/>
          <w:i/>
          <w:iCs/>
          <w:color w:val="17365D" w:themeColor="text2" w:themeShade="BF"/>
        </w:rPr>
        <w:t>‘</w:t>
      </w:r>
      <w:r w:rsidR="00E634F8" w:rsidRPr="00CA1E78">
        <w:rPr>
          <w:i/>
          <w:iCs/>
          <w:color w:val="17365D" w:themeColor="text2" w:themeShade="BF"/>
        </w:rPr>
        <w:t>o e kau ng</w:t>
      </w:r>
      <w:r w:rsidR="00E634F8" w:rsidRPr="00CA1E78">
        <w:rPr>
          <w:rFonts w:hint="eastAsia"/>
          <w:i/>
          <w:iCs/>
          <w:color w:val="17365D" w:themeColor="text2" w:themeShade="BF"/>
        </w:rPr>
        <w:t>ā</w:t>
      </w:r>
      <w:r w:rsidR="00E634F8" w:rsidRPr="00CA1E78">
        <w:rPr>
          <w:i/>
          <w:iCs/>
          <w:color w:val="17365D" w:themeColor="text2" w:themeShade="BF"/>
        </w:rPr>
        <w:t>ue ke muimui ki he tu</w:t>
      </w:r>
      <w:r w:rsidR="00E634F8" w:rsidRPr="00CA1E78">
        <w:rPr>
          <w:rFonts w:hint="eastAsia"/>
          <w:i/>
          <w:iCs/>
          <w:color w:val="17365D" w:themeColor="text2" w:themeShade="BF"/>
        </w:rPr>
        <w:t>’</w:t>
      </w:r>
      <w:r w:rsidR="00E634F8" w:rsidRPr="00CA1E78">
        <w:rPr>
          <w:i/>
          <w:iCs/>
          <w:color w:val="17365D" w:themeColor="text2" w:themeShade="BF"/>
        </w:rPr>
        <w:t>utu</w:t>
      </w:r>
      <w:r w:rsidR="00E634F8" w:rsidRPr="00CA1E78">
        <w:rPr>
          <w:rFonts w:hint="eastAsia"/>
          <w:i/>
          <w:iCs/>
          <w:color w:val="17365D" w:themeColor="text2" w:themeShade="BF"/>
        </w:rPr>
        <w:t>’</w:t>
      </w:r>
      <w:r w:rsidR="00E634F8" w:rsidRPr="00CA1E78">
        <w:rPr>
          <w:i/>
          <w:iCs/>
          <w:color w:val="17365D" w:themeColor="text2" w:themeShade="BF"/>
        </w:rPr>
        <w:t>uni ng</w:t>
      </w:r>
      <w:r w:rsidR="00E634F8" w:rsidRPr="00CA1E78">
        <w:rPr>
          <w:rFonts w:hint="eastAsia"/>
          <w:i/>
          <w:iCs/>
          <w:color w:val="17365D" w:themeColor="text2" w:themeShade="BF"/>
        </w:rPr>
        <w:t>ā</w:t>
      </w:r>
      <w:r w:rsidR="00E634F8" w:rsidRPr="00CA1E78">
        <w:rPr>
          <w:i/>
          <w:iCs/>
          <w:color w:val="17365D" w:themeColor="text2" w:themeShade="BF"/>
        </w:rPr>
        <w:t>ue</w:t>
      </w:r>
      <w:r w:rsidRPr="00CA1E78">
        <w:rPr>
          <w:i/>
          <w:iCs/>
          <w:color w:val="17365D" w:themeColor="text2" w:themeShade="BF"/>
        </w:rPr>
        <w:t>)</w:t>
      </w:r>
    </w:p>
    <w:p w14:paraId="633ECE07" w14:textId="31F924B6" w:rsidR="00E634F8" w:rsidRPr="00D766DD" w:rsidRDefault="00E634F8" w:rsidP="00E634F8">
      <w:pPr>
        <w:pStyle w:val="NoSpacing"/>
        <w:numPr>
          <w:ilvl w:val="0"/>
          <w:numId w:val="12"/>
        </w:numPr>
        <w:ind w:left="567"/>
        <w:jc w:val="both"/>
      </w:pPr>
      <w:r w:rsidRPr="00D766DD">
        <w:t xml:space="preserve">Staff morale and productivity (casual leave etc) </w:t>
      </w:r>
      <w:r w:rsidRPr="00D766DD">
        <w:rPr>
          <w:rFonts w:hint="eastAsia"/>
        </w:rPr>
        <w:t>–</w:t>
      </w:r>
      <w:r w:rsidRPr="00D766DD">
        <w:t xml:space="preserve"> analysis of leave</w:t>
      </w:r>
      <w:r>
        <w:t xml:space="preserve"> </w:t>
      </w:r>
      <w:r w:rsidRPr="00D766DD">
        <w:t>days (how many days are they at work)</w:t>
      </w:r>
    </w:p>
    <w:p w14:paraId="581F8BC7" w14:textId="0BE63B12" w:rsidR="00B548F2" w:rsidRPr="00A34B5A" w:rsidRDefault="005D0126" w:rsidP="005D0126">
      <w:pPr>
        <w:pStyle w:val="Heading1"/>
        <w:rPr>
          <w:sz w:val="28"/>
          <w:szCs w:val="28"/>
        </w:rPr>
      </w:pPr>
      <w:r w:rsidRPr="00A34B5A">
        <w:rPr>
          <w:sz w:val="28"/>
          <w:szCs w:val="28"/>
        </w:rPr>
        <w:t>2</w:t>
      </w:r>
      <w:r w:rsidR="00B548F2" w:rsidRPr="00A34B5A">
        <w:rPr>
          <w:sz w:val="28"/>
          <w:szCs w:val="28"/>
        </w:rPr>
        <w:t>.</w:t>
      </w:r>
      <w:r w:rsidRPr="00A34B5A">
        <w:rPr>
          <w:sz w:val="28"/>
          <w:szCs w:val="28"/>
        </w:rPr>
        <w:t>1.</w:t>
      </w:r>
      <w:r w:rsidR="00153BE8">
        <w:rPr>
          <w:sz w:val="28"/>
          <w:szCs w:val="28"/>
        </w:rPr>
        <w:t>1</w:t>
      </w:r>
      <w:r w:rsidR="00B548F2" w:rsidRPr="00A34B5A">
        <w:rPr>
          <w:sz w:val="28"/>
          <w:szCs w:val="28"/>
        </w:rPr>
        <w:t xml:space="preserve"> Number of Staff</w:t>
      </w:r>
    </w:p>
    <w:p w14:paraId="0B10DAFC" w14:textId="0D033AB9" w:rsidR="002A57C9" w:rsidRPr="00A34B5A" w:rsidRDefault="00CA1E78" w:rsidP="002A57C9">
      <w:pPr>
        <w:pStyle w:val="NoSpacing"/>
        <w:numPr>
          <w:ilvl w:val="0"/>
          <w:numId w:val="12"/>
        </w:numPr>
        <w:ind w:left="567"/>
        <w:jc w:val="both"/>
      </w:pPr>
      <w:r w:rsidRPr="00D766DD">
        <w:t>Total number of staff,</w:t>
      </w:r>
      <w:r>
        <w:t xml:space="preserve"> </w:t>
      </w:r>
      <w:r w:rsidRPr="00D766DD">
        <w:t>divided by category and by financial year e.g.: established staff/unestablished staff/other staff/prof</w:t>
      </w:r>
      <w:r>
        <w:t>essional staff/ executive staff</w:t>
      </w:r>
      <w:r w:rsidR="00A34B5A">
        <w:t>/daily paid</w:t>
      </w:r>
      <w:r>
        <w:t>. (</w:t>
      </w:r>
      <w:r w:rsidR="002A57C9" w:rsidRPr="00CA1E78">
        <w:rPr>
          <w:i/>
          <w:iCs/>
          <w:color w:val="17365D" w:themeColor="text2" w:themeShade="BF"/>
        </w:rPr>
        <w:t>Hiki mai ʻa e fika ʻo e kau ng</w:t>
      </w:r>
      <w:r w:rsidR="002A57C9" w:rsidRPr="00CA1E78">
        <w:rPr>
          <w:rFonts w:hint="eastAsia"/>
          <w:i/>
          <w:iCs/>
          <w:color w:val="17365D" w:themeColor="text2" w:themeShade="BF"/>
        </w:rPr>
        <w:t>ā</w:t>
      </w:r>
      <w:r w:rsidR="002A57C9" w:rsidRPr="00CA1E78">
        <w:rPr>
          <w:i/>
          <w:iCs/>
          <w:color w:val="17365D" w:themeColor="text2" w:themeShade="BF"/>
        </w:rPr>
        <w:t>ue lolotonga ʻo e Potung</w:t>
      </w:r>
      <w:r w:rsidR="002A57C9" w:rsidRPr="00CA1E78">
        <w:rPr>
          <w:rFonts w:hint="eastAsia"/>
          <w:i/>
          <w:iCs/>
          <w:color w:val="17365D" w:themeColor="text2" w:themeShade="BF"/>
        </w:rPr>
        <w:t>ā</w:t>
      </w:r>
      <w:r w:rsidR="002A57C9" w:rsidRPr="00CA1E78">
        <w:rPr>
          <w:i/>
          <w:iCs/>
          <w:color w:val="17365D" w:themeColor="text2" w:themeShade="BF"/>
        </w:rPr>
        <w:t>u</w:t>
      </w:r>
      <w:r w:rsidR="002A57C9" w:rsidRPr="00CA1E78">
        <w:rPr>
          <w:rFonts w:hint="eastAsia"/>
          <w:i/>
          <w:iCs/>
          <w:color w:val="17365D" w:themeColor="text2" w:themeShade="BF"/>
        </w:rPr>
        <w:t>é</w:t>
      </w:r>
      <w:r w:rsidR="002A57C9" w:rsidRPr="00CA1E78">
        <w:rPr>
          <w:i/>
          <w:iCs/>
          <w:color w:val="17365D" w:themeColor="text2" w:themeShade="BF"/>
        </w:rPr>
        <w:t xml:space="preserve"> fakahoa ki he taʻu fakapaʻanga lolotong</w:t>
      </w:r>
      <w:r w:rsidR="002A57C9" w:rsidRPr="00CA1E78">
        <w:rPr>
          <w:rFonts w:hint="eastAsia"/>
          <w:i/>
          <w:iCs/>
          <w:color w:val="17365D" w:themeColor="text2" w:themeShade="BF"/>
        </w:rPr>
        <w:t>á</w:t>
      </w:r>
      <w:r w:rsidR="002A57C9" w:rsidRPr="00CA1E78">
        <w:rPr>
          <w:i/>
          <w:iCs/>
          <w:color w:val="17365D" w:themeColor="text2" w:themeShade="BF"/>
        </w:rPr>
        <w:t xml:space="preserve"> mo e kuohil</w:t>
      </w:r>
      <w:r w:rsidR="002A57C9" w:rsidRPr="00CA1E78">
        <w:rPr>
          <w:rFonts w:hint="eastAsia"/>
          <w:i/>
          <w:iCs/>
          <w:color w:val="17365D" w:themeColor="text2" w:themeShade="BF"/>
        </w:rPr>
        <w:t>í</w:t>
      </w:r>
      <w:r w:rsidRPr="00CA1E78">
        <w:rPr>
          <w:i/>
          <w:iCs/>
          <w:color w:val="17365D" w:themeColor="text2" w:themeShade="BF"/>
        </w:rPr>
        <w:t>)</w:t>
      </w:r>
    </w:p>
    <w:p w14:paraId="243ED546" w14:textId="0BC6AA32" w:rsidR="00A34B5A" w:rsidRPr="00A34B5A" w:rsidRDefault="00A34B5A" w:rsidP="002A57C9">
      <w:pPr>
        <w:pStyle w:val="NoSpacing"/>
        <w:numPr>
          <w:ilvl w:val="0"/>
          <w:numId w:val="12"/>
        </w:numPr>
        <w:ind w:left="567"/>
        <w:jc w:val="both"/>
      </w:pPr>
      <w:r w:rsidRPr="00A34B5A">
        <w:t>Gender Distribution</w:t>
      </w:r>
    </w:p>
    <w:p w14:paraId="20ADA8BA" w14:textId="5014844E" w:rsidR="002A57C9" w:rsidRPr="00D766DD" w:rsidRDefault="00CA1E78" w:rsidP="002A57C9">
      <w:pPr>
        <w:pStyle w:val="NoSpacing"/>
        <w:numPr>
          <w:ilvl w:val="0"/>
          <w:numId w:val="12"/>
        </w:numPr>
        <w:ind w:left="567"/>
        <w:jc w:val="both"/>
      </w:pPr>
      <w:r>
        <w:t>Provide the list of employees, including their position title, qualifications, and salary levels. (</w:t>
      </w:r>
      <w:r w:rsidR="002A57C9" w:rsidRPr="00CA1E78">
        <w:rPr>
          <w:i/>
          <w:iCs/>
          <w:color w:val="17365D" w:themeColor="text2" w:themeShade="BF"/>
        </w:rPr>
        <w:t>ʻI he t</w:t>
      </w:r>
      <w:r w:rsidR="002A57C9" w:rsidRPr="00CA1E78">
        <w:rPr>
          <w:rFonts w:hint="eastAsia"/>
          <w:i/>
          <w:iCs/>
          <w:color w:val="17365D" w:themeColor="text2" w:themeShade="BF"/>
        </w:rPr>
        <w:t>ē</w:t>
      </w:r>
      <w:r w:rsidR="002A57C9" w:rsidRPr="00CA1E78">
        <w:rPr>
          <w:i/>
          <w:iCs/>
          <w:color w:val="17365D" w:themeColor="text2" w:themeShade="BF"/>
        </w:rPr>
        <w:t>pile ʻoku lisi mai ai ʻa e kau ng</w:t>
      </w:r>
      <w:r w:rsidR="002A57C9" w:rsidRPr="00CA1E78">
        <w:rPr>
          <w:rFonts w:hint="eastAsia"/>
          <w:i/>
          <w:iCs/>
          <w:color w:val="17365D" w:themeColor="text2" w:themeShade="BF"/>
        </w:rPr>
        <w:t>ā</w:t>
      </w:r>
      <w:r w:rsidR="002A57C9" w:rsidRPr="00CA1E78">
        <w:rPr>
          <w:i/>
          <w:iCs/>
          <w:color w:val="17365D" w:themeColor="text2" w:themeShade="BF"/>
        </w:rPr>
        <w:t>u</w:t>
      </w:r>
      <w:r w:rsidR="002A57C9" w:rsidRPr="00CA1E78">
        <w:rPr>
          <w:rFonts w:hint="eastAsia"/>
          <w:i/>
          <w:iCs/>
          <w:color w:val="17365D" w:themeColor="text2" w:themeShade="BF"/>
        </w:rPr>
        <w:t>é</w:t>
      </w:r>
      <w:r w:rsidR="002A57C9" w:rsidRPr="00CA1E78">
        <w:rPr>
          <w:i/>
          <w:iCs/>
          <w:color w:val="17365D" w:themeColor="text2" w:themeShade="BF"/>
        </w:rPr>
        <w:t>, ke fakakau mai ai ʻa ʻenau tuʻunga ʻi he ng</w:t>
      </w:r>
      <w:r w:rsidR="002A57C9" w:rsidRPr="00CA1E78">
        <w:rPr>
          <w:rFonts w:hint="eastAsia"/>
          <w:i/>
          <w:iCs/>
          <w:color w:val="17365D" w:themeColor="text2" w:themeShade="BF"/>
        </w:rPr>
        <w:t>ā</w:t>
      </w:r>
      <w:r w:rsidR="002A57C9" w:rsidRPr="00CA1E78">
        <w:rPr>
          <w:i/>
          <w:iCs/>
          <w:color w:val="17365D" w:themeColor="text2" w:themeShade="BF"/>
        </w:rPr>
        <w:t>ue, mo ʻenau tuʻunga tauke</w:t>
      </w:r>
      <w:r w:rsidR="002A57C9" w:rsidRPr="00CA1E78">
        <w:rPr>
          <w:rFonts w:hint="eastAsia"/>
          <w:i/>
          <w:iCs/>
          <w:color w:val="17365D" w:themeColor="text2" w:themeShade="BF"/>
        </w:rPr>
        <w:t>í</w:t>
      </w:r>
      <w:r w:rsidR="002A57C9" w:rsidRPr="00CA1E78">
        <w:rPr>
          <w:i/>
          <w:iCs/>
          <w:color w:val="17365D" w:themeColor="text2" w:themeShade="BF"/>
        </w:rPr>
        <w:t xml:space="preserve"> pea mo e tu</w:t>
      </w:r>
      <w:r w:rsidR="002A57C9" w:rsidRPr="00CA1E78">
        <w:rPr>
          <w:rFonts w:hint="eastAsia"/>
          <w:i/>
          <w:iCs/>
          <w:color w:val="17365D" w:themeColor="text2" w:themeShade="BF"/>
        </w:rPr>
        <w:t>’</w:t>
      </w:r>
      <w:r w:rsidR="002A57C9" w:rsidRPr="00CA1E78">
        <w:rPr>
          <w:i/>
          <w:iCs/>
          <w:color w:val="17365D" w:themeColor="text2" w:themeShade="BF"/>
        </w:rPr>
        <w:t>unga v</w:t>
      </w:r>
      <w:r w:rsidR="002A57C9" w:rsidRPr="00CA1E78">
        <w:rPr>
          <w:rFonts w:hint="eastAsia"/>
          <w:i/>
          <w:iCs/>
          <w:color w:val="17365D" w:themeColor="text2" w:themeShade="BF"/>
        </w:rPr>
        <w:t>ā</w:t>
      </w:r>
      <w:r w:rsidRPr="00CA1E78">
        <w:rPr>
          <w:i/>
          <w:iCs/>
          <w:color w:val="17365D" w:themeColor="text2" w:themeShade="BF"/>
        </w:rPr>
        <w:t>henga)</w:t>
      </w:r>
    </w:p>
    <w:p w14:paraId="395C6489" w14:textId="68B0ACFB" w:rsidR="002A57C9" w:rsidRPr="00CA1E78" w:rsidRDefault="00CA1E78" w:rsidP="002A57C9">
      <w:pPr>
        <w:pStyle w:val="NoSpacing"/>
        <w:numPr>
          <w:ilvl w:val="0"/>
          <w:numId w:val="12"/>
        </w:numPr>
        <w:ind w:left="567"/>
        <w:jc w:val="both"/>
        <w:rPr>
          <w:i/>
          <w:iCs/>
          <w:color w:val="17365D" w:themeColor="text2" w:themeShade="BF"/>
        </w:rPr>
      </w:pPr>
      <w:r>
        <w:t xml:space="preserve">State whether the current staff is achieving the operational goals of the Minister. If not, what is needed in the future to ensure that these goals are met? </w:t>
      </w:r>
      <w:r w:rsidRPr="00CA1E78">
        <w:rPr>
          <w:i/>
          <w:iCs/>
          <w:color w:val="17365D" w:themeColor="text2" w:themeShade="BF"/>
        </w:rPr>
        <w:t>(</w:t>
      </w:r>
      <w:r w:rsidR="002A57C9" w:rsidRPr="00CA1E78">
        <w:rPr>
          <w:i/>
          <w:iCs/>
          <w:color w:val="17365D" w:themeColor="text2" w:themeShade="BF"/>
        </w:rPr>
        <w:t>Fakamatala pe ko e kaung</w:t>
      </w:r>
      <w:r w:rsidR="002A57C9" w:rsidRPr="00CA1E78">
        <w:rPr>
          <w:rFonts w:hint="eastAsia"/>
          <w:i/>
          <w:iCs/>
          <w:color w:val="17365D" w:themeColor="text2" w:themeShade="BF"/>
        </w:rPr>
        <w:t>ā</w:t>
      </w:r>
      <w:r w:rsidR="002A57C9" w:rsidRPr="00CA1E78">
        <w:rPr>
          <w:i/>
          <w:iCs/>
          <w:color w:val="17365D" w:themeColor="text2" w:themeShade="BF"/>
        </w:rPr>
        <w:t>ue lolotong</w:t>
      </w:r>
      <w:r w:rsidR="002A57C9" w:rsidRPr="00CA1E78">
        <w:rPr>
          <w:rFonts w:hint="eastAsia"/>
          <w:i/>
          <w:iCs/>
          <w:color w:val="17365D" w:themeColor="text2" w:themeShade="BF"/>
        </w:rPr>
        <w:t>á</w:t>
      </w:r>
      <w:r w:rsidR="002A57C9" w:rsidRPr="00CA1E78">
        <w:rPr>
          <w:i/>
          <w:iCs/>
          <w:color w:val="17365D" w:themeColor="text2" w:themeShade="BF"/>
        </w:rPr>
        <w:t xml:space="preserve"> ʻok</w:t>
      </w:r>
      <w:r w:rsidR="002A57C9" w:rsidRPr="00CA1E78">
        <w:rPr>
          <w:rFonts w:hint="eastAsia"/>
          <w:i/>
          <w:iCs/>
          <w:color w:val="17365D" w:themeColor="text2" w:themeShade="BF"/>
        </w:rPr>
        <w:t>ú</w:t>
      </w:r>
      <w:r w:rsidR="002A57C9" w:rsidRPr="00CA1E78">
        <w:rPr>
          <w:i/>
          <w:iCs/>
          <w:color w:val="17365D" w:themeColor="text2" w:themeShade="BF"/>
        </w:rPr>
        <w:t xml:space="preserve"> ne aʻusia ʻa e ngaahi taumuʻa fakahoko ng</w:t>
      </w:r>
      <w:r w:rsidR="002A57C9" w:rsidRPr="00CA1E78">
        <w:rPr>
          <w:rFonts w:hint="eastAsia"/>
          <w:i/>
          <w:iCs/>
          <w:color w:val="17365D" w:themeColor="text2" w:themeShade="BF"/>
        </w:rPr>
        <w:t>ā</w:t>
      </w:r>
      <w:r w:rsidR="002A57C9" w:rsidRPr="00CA1E78">
        <w:rPr>
          <w:i/>
          <w:iCs/>
          <w:color w:val="17365D" w:themeColor="text2" w:themeShade="BF"/>
        </w:rPr>
        <w:t>u</w:t>
      </w:r>
      <w:r w:rsidR="002A57C9" w:rsidRPr="00CA1E78">
        <w:rPr>
          <w:rFonts w:hint="eastAsia"/>
          <w:i/>
          <w:iCs/>
          <w:color w:val="17365D" w:themeColor="text2" w:themeShade="BF"/>
        </w:rPr>
        <w:t>é</w:t>
      </w:r>
      <w:r w:rsidR="002A57C9" w:rsidRPr="00CA1E78">
        <w:rPr>
          <w:i/>
          <w:iCs/>
          <w:color w:val="17365D" w:themeColor="text2" w:themeShade="BF"/>
        </w:rPr>
        <w:t xml:space="preserve"> ʻa e Potung</w:t>
      </w:r>
      <w:r w:rsidR="002A57C9" w:rsidRPr="00CA1E78">
        <w:rPr>
          <w:rFonts w:hint="eastAsia"/>
          <w:i/>
          <w:iCs/>
          <w:color w:val="17365D" w:themeColor="text2" w:themeShade="BF"/>
        </w:rPr>
        <w:t>ā</w:t>
      </w:r>
      <w:r w:rsidR="002A57C9" w:rsidRPr="00CA1E78">
        <w:rPr>
          <w:i/>
          <w:iCs/>
          <w:color w:val="17365D" w:themeColor="text2" w:themeShade="BF"/>
        </w:rPr>
        <w:t>u</w:t>
      </w:r>
      <w:r w:rsidR="002A57C9" w:rsidRPr="00CA1E78">
        <w:rPr>
          <w:rFonts w:hint="eastAsia"/>
          <w:i/>
          <w:iCs/>
          <w:color w:val="17365D" w:themeColor="text2" w:themeShade="BF"/>
        </w:rPr>
        <w:t>é</w:t>
      </w:r>
      <w:r w:rsidR="002A57C9" w:rsidRPr="00CA1E78">
        <w:rPr>
          <w:i/>
          <w:iCs/>
          <w:color w:val="17365D" w:themeColor="text2" w:themeShade="BF"/>
        </w:rPr>
        <w:t>. Kapau ʻoku ʻikai ke aʻusia, ko e h</w:t>
      </w:r>
      <w:r w:rsidR="002A57C9" w:rsidRPr="00CA1E78">
        <w:rPr>
          <w:rFonts w:hint="eastAsia"/>
          <w:i/>
          <w:iCs/>
          <w:color w:val="17365D" w:themeColor="text2" w:themeShade="BF"/>
        </w:rPr>
        <w:t>ā</w:t>
      </w:r>
      <w:r w:rsidR="002A57C9" w:rsidRPr="00CA1E78">
        <w:rPr>
          <w:i/>
          <w:iCs/>
          <w:color w:val="17365D" w:themeColor="text2" w:themeShade="BF"/>
        </w:rPr>
        <w:t xml:space="preserve"> ʻa e ngaahi meʻa ʻoku fiemaʻu ki he kahaʻú ke lava ʻo aʻusia ʻa e ngaahi taumuʻa ng</w:t>
      </w:r>
      <w:r w:rsidR="002A57C9" w:rsidRPr="00CA1E78">
        <w:rPr>
          <w:rFonts w:hint="eastAsia"/>
          <w:i/>
          <w:iCs/>
          <w:color w:val="17365D" w:themeColor="text2" w:themeShade="BF"/>
        </w:rPr>
        <w:t>ā</w:t>
      </w:r>
      <w:r w:rsidR="002A57C9" w:rsidRPr="00CA1E78">
        <w:rPr>
          <w:i/>
          <w:iCs/>
          <w:color w:val="17365D" w:themeColor="text2" w:themeShade="BF"/>
        </w:rPr>
        <w:t>u</w:t>
      </w:r>
      <w:r w:rsidR="002A57C9" w:rsidRPr="00CA1E78">
        <w:rPr>
          <w:rFonts w:hint="eastAsia"/>
          <w:i/>
          <w:iCs/>
          <w:color w:val="17365D" w:themeColor="text2" w:themeShade="BF"/>
        </w:rPr>
        <w:t>é</w:t>
      </w:r>
      <w:r w:rsidRPr="00CA1E78">
        <w:rPr>
          <w:i/>
          <w:iCs/>
          <w:color w:val="17365D" w:themeColor="text2" w:themeShade="BF"/>
        </w:rPr>
        <w:t>)</w:t>
      </w:r>
    </w:p>
    <w:p w14:paraId="79CB6842" w14:textId="7EDFD4BF" w:rsidR="00244748" w:rsidRPr="004D11A4" w:rsidRDefault="00244748" w:rsidP="00B548F2">
      <w:pPr>
        <w:tabs>
          <w:tab w:val="left" w:pos="720"/>
          <w:tab w:val="left" w:pos="810"/>
          <w:tab w:val="left" w:pos="900"/>
        </w:tabs>
        <w:rPr>
          <w:rFonts w:asciiTheme="majorHAnsi" w:hAnsiTheme="majorHAnsi"/>
          <w:sz w:val="36"/>
        </w:rPr>
      </w:pPr>
    </w:p>
    <w:p w14:paraId="0B6BADFB" w14:textId="10FCD688" w:rsidR="00B548F2" w:rsidRPr="00A34B5A" w:rsidRDefault="005D0126" w:rsidP="005D0126">
      <w:pPr>
        <w:pStyle w:val="Heading1"/>
        <w:rPr>
          <w:sz w:val="28"/>
          <w:szCs w:val="28"/>
        </w:rPr>
      </w:pPr>
      <w:r w:rsidRPr="00A34B5A">
        <w:rPr>
          <w:sz w:val="28"/>
          <w:szCs w:val="28"/>
        </w:rPr>
        <w:t>2</w:t>
      </w:r>
      <w:r w:rsidR="00B548F2" w:rsidRPr="00A34B5A">
        <w:rPr>
          <w:sz w:val="28"/>
          <w:szCs w:val="28"/>
        </w:rPr>
        <w:t>.</w:t>
      </w:r>
      <w:r w:rsidRPr="00A34B5A">
        <w:rPr>
          <w:sz w:val="28"/>
          <w:szCs w:val="28"/>
        </w:rPr>
        <w:t>1.</w:t>
      </w:r>
      <w:r w:rsidR="00153BE8">
        <w:rPr>
          <w:sz w:val="28"/>
          <w:szCs w:val="28"/>
        </w:rPr>
        <w:t>2</w:t>
      </w:r>
      <w:r w:rsidR="00B548F2" w:rsidRPr="00A34B5A">
        <w:rPr>
          <w:sz w:val="28"/>
          <w:szCs w:val="28"/>
        </w:rPr>
        <w:t xml:space="preserve"> Number of Staff Entry and Exit from the Ministry</w:t>
      </w:r>
    </w:p>
    <w:p w14:paraId="21E86937" w14:textId="22F0F740" w:rsidR="002A57C9" w:rsidRPr="00D766DD" w:rsidRDefault="00CA1E78" w:rsidP="002A57C9">
      <w:pPr>
        <w:pStyle w:val="NoSpacing"/>
        <w:numPr>
          <w:ilvl w:val="0"/>
          <w:numId w:val="12"/>
        </w:numPr>
        <w:ind w:left="567"/>
        <w:jc w:val="both"/>
      </w:pPr>
      <w:r>
        <w:t>Recruitment process. (</w:t>
      </w:r>
      <w:r w:rsidR="002A57C9" w:rsidRPr="00EF7996">
        <w:rPr>
          <w:i/>
          <w:iCs/>
          <w:color w:val="1F497D" w:themeColor="text2"/>
        </w:rPr>
        <w:t>Founga ki hono fakangaue</w:t>
      </w:r>
      <w:r w:rsidR="00A34B5A" w:rsidRPr="00EF7996">
        <w:rPr>
          <w:i/>
          <w:iCs/>
          <w:color w:val="1F497D" w:themeColor="text2"/>
        </w:rPr>
        <w:t xml:space="preserve"> ‘</w:t>
      </w:r>
      <w:r w:rsidRPr="00EF7996">
        <w:rPr>
          <w:i/>
          <w:iCs/>
          <w:color w:val="1F497D" w:themeColor="text2"/>
        </w:rPr>
        <w:t>i ha taha</w:t>
      </w:r>
      <w:r w:rsidRPr="00CA1E78">
        <w:rPr>
          <w:i/>
          <w:iCs/>
          <w:color w:val="17365D" w:themeColor="text2" w:themeShade="BF"/>
        </w:rPr>
        <w:t>)</w:t>
      </w:r>
    </w:p>
    <w:p w14:paraId="25D19F63" w14:textId="77777777" w:rsidR="00A34B5A" w:rsidRPr="00A34B5A" w:rsidRDefault="00A34B5A" w:rsidP="002A57C9">
      <w:pPr>
        <w:pStyle w:val="NoSpacing"/>
        <w:numPr>
          <w:ilvl w:val="0"/>
          <w:numId w:val="12"/>
        </w:numPr>
        <w:ind w:left="567"/>
        <w:jc w:val="both"/>
        <w:rPr>
          <w:i/>
          <w:iCs/>
          <w:color w:val="17365D" w:themeColor="text2" w:themeShade="BF"/>
        </w:rPr>
      </w:pPr>
      <w:r>
        <w:t>Number of staff recruited during the year.</w:t>
      </w:r>
    </w:p>
    <w:p w14:paraId="6C193147" w14:textId="5AFED14D" w:rsidR="002A57C9" w:rsidRPr="00CA1E78" w:rsidRDefault="00CA1E78" w:rsidP="002A57C9">
      <w:pPr>
        <w:pStyle w:val="NoSpacing"/>
        <w:numPr>
          <w:ilvl w:val="0"/>
          <w:numId w:val="12"/>
        </w:numPr>
        <w:ind w:left="567"/>
        <w:jc w:val="both"/>
        <w:rPr>
          <w:i/>
          <w:iCs/>
          <w:color w:val="17365D" w:themeColor="text2" w:themeShade="BF"/>
        </w:rPr>
      </w:pPr>
      <w:r>
        <w:t>Staff Assesment (PMS). (</w:t>
      </w:r>
      <w:r w:rsidR="002A57C9" w:rsidRPr="00EF7996">
        <w:rPr>
          <w:i/>
          <w:iCs/>
          <w:color w:val="1F497D" w:themeColor="text2"/>
        </w:rPr>
        <w:t>Founga hono vakai</w:t>
      </w:r>
      <w:r w:rsidR="00A34B5A" w:rsidRPr="00EF7996">
        <w:rPr>
          <w:i/>
          <w:iCs/>
          <w:color w:val="1F497D" w:themeColor="text2"/>
        </w:rPr>
        <w:t>’</w:t>
      </w:r>
      <w:r w:rsidR="002A57C9" w:rsidRPr="00EF7996">
        <w:rPr>
          <w:i/>
          <w:iCs/>
          <w:color w:val="1F497D" w:themeColor="text2"/>
        </w:rPr>
        <w:t xml:space="preserve">i e fakahoko fatongia </w:t>
      </w:r>
      <w:r w:rsidR="00A34B5A" w:rsidRPr="00EF7996">
        <w:rPr>
          <w:i/>
          <w:iCs/>
          <w:color w:val="1F497D" w:themeColor="text2"/>
        </w:rPr>
        <w:t>‘</w:t>
      </w:r>
      <w:r w:rsidRPr="00EF7996">
        <w:rPr>
          <w:i/>
          <w:iCs/>
          <w:color w:val="1F497D" w:themeColor="text2"/>
        </w:rPr>
        <w:t>a e kau ng</w:t>
      </w:r>
      <w:r w:rsidR="00EF7996">
        <w:rPr>
          <w:rFonts w:cstheme="minorHAnsi"/>
          <w:i/>
          <w:iCs/>
          <w:color w:val="1F497D" w:themeColor="text2"/>
        </w:rPr>
        <w:t>ā</w:t>
      </w:r>
      <w:r w:rsidRPr="00EF7996">
        <w:rPr>
          <w:i/>
          <w:iCs/>
          <w:color w:val="1F497D" w:themeColor="text2"/>
        </w:rPr>
        <w:t>ue</w:t>
      </w:r>
      <w:r w:rsidRPr="00CA1E78">
        <w:rPr>
          <w:i/>
          <w:iCs/>
          <w:color w:val="17365D" w:themeColor="text2" w:themeShade="BF"/>
        </w:rPr>
        <w:t>)</w:t>
      </w:r>
    </w:p>
    <w:p w14:paraId="1D8469E1" w14:textId="15B6CF1B" w:rsidR="002A57C9" w:rsidRDefault="00CA1E78" w:rsidP="002A57C9">
      <w:pPr>
        <w:pStyle w:val="NoSpacing"/>
        <w:numPr>
          <w:ilvl w:val="0"/>
          <w:numId w:val="12"/>
        </w:numPr>
        <w:ind w:left="567"/>
        <w:jc w:val="both"/>
      </w:pPr>
      <w:r w:rsidRPr="00D766DD">
        <w:t>Workforce Statistics</w:t>
      </w:r>
      <w:r>
        <w:t>. (</w:t>
      </w:r>
      <w:r w:rsidR="002A57C9" w:rsidRPr="00CA1E78">
        <w:rPr>
          <w:i/>
          <w:iCs/>
          <w:color w:val="17365D" w:themeColor="text2" w:themeShade="BF"/>
        </w:rPr>
        <w:t>Ngaahi sitetisitika fekau</w:t>
      </w:r>
      <w:r w:rsidR="00A34B5A">
        <w:rPr>
          <w:i/>
          <w:iCs/>
          <w:color w:val="17365D" w:themeColor="text2" w:themeShade="BF"/>
        </w:rPr>
        <w:t>’</w:t>
      </w:r>
      <w:r w:rsidRPr="00CA1E78">
        <w:rPr>
          <w:i/>
          <w:iCs/>
          <w:color w:val="17365D" w:themeColor="text2" w:themeShade="BF"/>
        </w:rPr>
        <w:t>aki mo e kau ng</w:t>
      </w:r>
      <w:r w:rsidR="00EF7996">
        <w:rPr>
          <w:rFonts w:cstheme="minorHAnsi"/>
          <w:i/>
          <w:iCs/>
          <w:color w:val="17365D" w:themeColor="text2" w:themeShade="BF"/>
        </w:rPr>
        <w:t>ā</w:t>
      </w:r>
      <w:r w:rsidRPr="00CA1E78">
        <w:rPr>
          <w:i/>
          <w:iCs/>
          <w:color w:val="17365D" w:themeColor="text2" w:themeShade="BF"/>
        </w:rPr>
        <w:t>ue)</w:t>
      </w:r>
    </w:p>
    <w:p w14:paraId="7E6B803C" w14:textId="12323CA4" w:rsidR="00B548F2" w:rsidRPr="00A34B5A" w:rsidRDefault="00CA1E78" w:rsidP="00A34B5A">
      <w:pPr>
        <w:pStyle w:val="NoSpacing"/>
        <w:numPr>
          <w:ilvl w:val="0"/>
          <w:numId w:val="12"/>
        </w:numPr>
        <w:ind w:left="567"/>
        <w:jc w:val="both"/>
      </w:pPr>
      <w:r>
        <w:t>Staff turnover. (</w:t>
      </w:r>
      <w:r w:rsidR="002A57C9" w:rsidRPr="00CA1E78">
        <w:rPr>
          <w:i/>
          <w:iCs/>
          <w:color w:val="17365D" w:themeColor="text2" w:themeShade="BF"/>
        </w:rPr>
        <w:t xml:space="preserve">Tokofiha </w:t>
      </w:r>
      <w:r w:rsidR="00A34B5A">
        <w:rPr>
          <w:i/>
          <w:iCs/>
          <w:color w:val="17365D" w:themeColor="text2" w:themeShade="BF"/>
        </w:rPr>
        <w:t>‘</w:t>
      </w:r>
      <w:r w:rsidR="002A57C9" w:rsidRPr="00CA1E78">
        <w:rPr>
          <w:i/>
          <w:iCs/>
          <w:color w:val="17365D" w:themeColor="text2" w:themeShade="BF"/>
        </w:rPr>
        <w:t>o e kau ng</w:t>
      </w:r>
      <w:r w:rsidR="002A57C9" w:rsidRPr="00CA1E78">
        <w:rPr>
          <w:rFonts w:hint="eastAsia"/>
          <w:i/>
          <w:iCs/>
          <w:color w:val="17365D" w:themeColor="text2" w:themeShade="BF"/>
        </w:rPr>
        <w:t>ā</w:t>
      </w:r>
      <w:r w:rsidR="002A57C9" w:rsidRPr="00CA1E78">
        <w:rPr>
          <w:i/>
          <w:iCs/>
          <w:color w:val="17365D" w:themeColor="text2" w:themeShade="BF"/>
        </w:rPr>
        <w:t>ue na</w:t>
      </w:r>
      <w:r w:rsidR="00A34B5A">
        <w:rPr>
          <w:i/>
          <w:iCs/>
          <w:color w:val="17365D" w:themeColor="text2" w:themeShade="BF"/>
        </w:rPr>
        <w:t>’</w:t>
      </w:r>
      <w:r w:rsidR="002A57C9" w:rsidRPr="00CA1E78">
        <w:rPr>
          <w:i/>
          <w:iCs/>
          <w:color w:val="17365D" w:themeColor="text2" w:themeShade="BF"/>
        </w:rPr>
        <w:t>e mavahe meiʹ he Potung</w:t>
      </w:r>
      <w:r w:rsidR="002A57C9" w:rsidRPr="00CA1E78">
        <w:rPr>
          <w:rFonts w:hint="eastAsia"/>
          <w:i/>
          <w:iCs/>
          <w:color w:val="17365D" w:themeColor="text2" w:themeShade="BF"/>
        </w:rPr>
        <w:t>ā</w:t>
      </w:r>
      <w:r w:rsidR="002A57C9" w:rsidRPr="00CA1E78">
        <w:rPr>
          <w:i/>
          <w:iCs/>
          <w:color w:val="17365D" w:themeColor="text2" w:themeShade="BF"/>
        </w:rPr>
        <w:t xml:space="preserve">ue </w:t>
      </w:r>
      <w:r w:rsidR="00A34B5A">
        <w:rPr>
          <w:i/>
          <w:iCs/>
          <w:color w:val="17365D" w:themeColor="text2" w:themeShade="BF"/>
        </w:rPr>
        <w:t>‘</w:t>
      </w:r>
      <w:r w:rsidR="002A57C9" w:rsidRPr="00CA1E78">
        <w:rPr>
          <w:i/>
          <w:iCs/>
          <w:color w:val="17365D" w:themeColor="text2" w:themeShade="BF"/>
        </w:rPr>
        <w:t xml:space="preserve">i he lolotonga </w:t>
      </w:r>
      <w:r w:rsidR="00A34B5A">
        <w:rPr>
          <w:i/>
          <w:iCs/>
          <w:color w:val="17365D" w:themeColor="text2" w:themeShade="BF"/>
        </w:rPr>
        <w:t>‘</w:t>
      </w:r>
      <w:r w:rsidR="002A57C9" w:rsidRPr="00CA1E78">
        <w:rPr>
          <w:i/>
          <w:iCs/>
          <w:color w:val="17365D" w:themeColor="text2" w:themeShade="BF"/>
        </w:rPr>
        <w:t>o e ta</w:t>
      </w:r>
      <w:r w:rsidR="00A34B5A">
        <w:rPr>
          <w:i/>
          <w:iCs/>
          <w:color w:val="17365D" w:themeColor="text2" w:themeShade="BF"/>
        </w:rPr>
        <w:t>’</w:t>
      </w:r>
      <w:r w:rsidRPr="00CA1E78">
        <w:rPr>
          <w:i/>
          <w:iCs/>
          <w:color w:val="17365D" w:themeColor="text2" w:themeShade="BF"/>
        </w:rPr>
        <w:t>u)</w:t>
      </w:r>
    </w:p>
    <w:p w14:paraId="516E40AD" w14:textId="77777777" w:rsidR="00A34B5A" w:rsidRPr="00A34B5A" w:rsidRDefault="00A34B5A" w:rsidP="00A34B5A">
      <w:pPr>
        <w:pStyle w:val="NoSpacing"/>
        <w:ind w:left="567"/>
        <w:jc w:val="both"/>
      </w:pPr>
    </w:p>
    <w:p w14:paraId="7D237741" w14:textId="2EFFE945" w:rsidR="00B548F2" w:rsidRPr="00A34B5A" w:rsidRDefault="005D0126" w:rsidP="005D0126">
      <w:pPr>
        <w:pStyle w:val="Heading1"/>
        <w:rPr>
          <w:sz w:val="28"/>
          <w:szCs w:val="28"/>
        </w:rPr>
      </w:pPr>
      <w:r w:rsidRPr="00A34B5A">
        <w:rPr>
          <w:sz w:val="28"/>
          <w:szCs w:val="28"/>
        </w:rPr>
        <w:t>2</w:t>
      </w:r>
      <w:r w:rsidR="003C308E" w:rsidRPr="00A34B5A">
        <w:rPr>
          <w:sz w:val="28"/>
          <w:szCs w:val="28"/>
        </w:rPr>
        <w:t>.</w:t>
      </w:r>
      <w:r w:rsidRPr="00A34B5A">
        <w:rPr>
          <w:sz w:val="28"/>
          <w:szCs w:val="28"/>
        </w:rPr>
        <w:t>1.</w:t>
      </w:r>
      <w:r w:rsidR="00153BE8">
        <w:rPr>
          <w:sz w:val="28"/>
          <w:szCs w:val="28"/>
        </w:rPr>
        <w:t>3</w:t>
      </w:r>
      <w:r w:rsidR="003C308E" w:rsidRPr="00A34B5A">
        <w:rPr>
          <w:sz w:val="28"/>
          <w:szCs w:val="28"/>
        </w:rPr>
        <w:t xml:space="preserve"> </w:t>
      </w:r>
      <w:r w:rsidR="00153BE8">
        <w:rPr>
          <w:sz w:val="28"/>
          <w:szCs w:val="28"/>
        </w:rPr>
        <w:t>Capacity Development</w:t>
      </w:r>
      <w:r w:rsidR="00244748" w:rsidRPr="00A34B5A">
        <w:rPr>
          <w:sz w:val="28"/>
          <w:szCs w:val="28"/>
        </w:rPr>
        <w:t xml:space="preserve"> (Trainings that</w:t>
      </w:r>
      <w:r w:rsidR="003C308E" w:rsidRPr="00A34B5A">
        <w:rPr>
          <w:sz w:val="28"/>
          <w:szCs w:val="28"/>
        </w:rPr>
        <w:t xml:space="preserve"> staff attended)</w:t>
      </w:r>
    </w:p>
    <w:p w14:paraId="3EE5E578" w14:textId="15898D41" w:rsidR="002A57C9" w:rsidRDefault="00CA1E78" w:rsidP="002A57C9">
      <w:pPr>
        <w:pStyle w:val="NoSpacing"/>
        <w:numPr>
          <w:ilvl w:val="0"/>
          <w:numId w:val="12"/>
        </w:numPr>
        <w:ind w:left="567"/>
        <w:jc w:val="both"/>
      </w:pPr>
      <w:r w:rsidRPr="00D766DD">
        <w:t>Training</w:t>
      </w:r>
      <w:r>
        <w:t xml:space="preserve"> and Development</w:t>
      </w:r>
      <w:r w:rsidR="00A34B5A">
        <w:t xml:space="preserve"> including those on scholarship intended for the Ministry</w:t>
      </w:r>
      <w:r>
        <w:t>. (</w:t>
      </w:r>
      <w:r w:rsidR="002A57C9" w:rsidRPr="00CA1E78">
        <w:rPr>
          <w:i/>
          <w:iCs/>
          <w:color w:val="17365D" w:themeColor="text2" w:themeShade="BF"/>
        </w:rPr>
        <w:t>Polokalama Ako mo e Fakalakalaka ma</w:t>
      </w:r>
      <w:r w:rsidR="004D420D">
        <w:rPr>
          <w:i/>
          <w:iCs/>
          <w:color w:val="17365D" w:themeColor="text2" w:themeShade="BF"/>
        </w:rPr>
        <w:t>’</w:t>
      </w:r>
      <w:r w:rsidRPr="00CA1E78">
        <w:rPr>
          <w:i/>
          <w:iCs/>
          <w:color w:val="17365D" w:themeColor="text2" w:themeShade="BF"/>
        </w:rPr>
        <w:t>a e kau Ngaue</w:t>
      </w:r>
      <w:r w:rsidR="00A34B5A">
        <w:rPr>
          <w:i/>
          <w:iCs/>
          <w:color w:val="17365D" w:themeColor="text2" w:themeShade="BF"/>
        </w:rPr>
        <w:t xml:space="preserve"> kau ki ai ‘a kinautolu ‘oku nau folau he sikolasipi ako</w:t>
      </w:r>
      <w:r w:rsidRPr="00CA1E78">
        <w:rPr>
          <w:i/>
          <w:iCs/>
          <w:color w:val="17365D" w:themeColor="text2" w:themeShade="BF"/>
        </w:rPr>
        <w:t>)</w:t>
      </w:r>
    </w:p>
    <w:p w14:paraId="30DB1E75" w14:textId="554093EB" w:rsidR="002A57C9" w:rsidRPr="00CA1E78" w:rsidRDefault="00CA1E78" w:rsidP="002A57C9">
      <w:pPr>
        <w:pStyle w:val="NoSpacing"/>
        <w:numPr>
          <w:ilvl w:val="0"/>
          <w:numId w:val="12"/>
        </w:numPr>
        <w:ind w:left="567"/>
        <w:jc w:val="both"/>
        <w:rPr>
          <w:i/>
          <w:iCs/>
          <w:color w:val="17365D" w:themeColor="text2" w:themeShade="BF"/>
        </w:rPr>
      </w:pPr>
      <w:r>
        <w:t>Overseas travel. (</w:t>
      </w:r>
      <w:r w:rsidRPr="00CA1E78">
        <w:rPr>
          <w:i/>
          <w:iCs/>
          <w:color w:val="17365D" w:themeColor="text2" w:themeShade="BF"/>
        </w:rPr>
        <w:t>Polokalama folau ki muli)</w:t>
      </w:r>
    </w:p>
    <w:p w14:paraId="73B5907B" w14:textId="306BE053" w:rsidR="00A51036" w:rsidRPr="004D11A4" w:rsidRDefault="00A51036" w:rsidP="00E1507E">
      <w:pPr>
        <w:tabs>
          <w:tab w:val="left" w:pos="720"/>
          <w:tab w:val="left" w:pos="810"/>
          <w:tab w:val="left" w:pos="900"/>
        </w:tabs>
        <w:rPr>
          <w:rFonts w:asciiTheme="majorHAnsi" w:hAnsiTheme="majorHAnsi"/>
          <w:sz w:val="36"/>
        </w:rPr>
      </w:pPr>
    </w:p>
    <w:p w14:paraId="1774A351" w14:textId="2975CD36" w:rsidR="00A51036" w:rsidRPr="00E55D49" w:rsidRDefault="00153BE8" w:rsidP="005D0126">
      <w:pPr>
        <w:pStyle w:val="ListParagraph"/>
        <w:numPr>
          <w:ilvl w:val="1"/>
          <w:numId w:val="14"/>
        </w:numPr>
        <w:tabs>
          <w:tab w:val="left" w:pos="720"/>
          <w:tab w:val="left" w:pos="810"/>
          <w:tab w:val="left" w:pos="900"/>
        </w:tabs>
        <w:rPr>
          <w:rFonts w:asciiTheme="majorHAnsi" w:hAnsiTheme="majorHAnsi"/>
          <w:color w:val="1F497D" w:themeColor="text2"/>
          <w:sz w:val="36"/>
        </w:rPr>
      </w:pPr>
      <w:r w:rsidRPr="00E55D49">
        <w:rPr>
          <w:rFonts w:asciiTheme="majorHAnsi" w:hAnsiTheme="majorHAnsi"/>
          <w:color w:val="1F497D" w:themeColor="text2"/>
          <w:sz w:val="36"/>
        </w:rPr>
        <w:t>RESULT MANAGEMENT (</w:t>
      </w:r>
      <w:r w:rsidR="00A51036" w:rsidRPr="00E55D49">
        <w:rPr>
          <w:rFonts w:asciiTheme="majorHAnsi" w:hAnsiTheme="majorHAnsi"/>
          <w:color w:val="1F497D" w:themeColor="text2"/>
          <w:sz w:val="36"/>
        </w:rPr>
        <w:t>MINSITRY’S OUTPUT VERSUS PERFORMANCE</w:t>
      </w:r>
      <w:r w:rsidRPr="00E55D49">
        <w:rPr>
          <w:rFonts w:asciiTheme="majorHAnsi" w:hAnsiTheme="majorHAnsi"/>
          <w:color w:val="1F497D" w:themeColor="text2"/>
          <w:sz w:val="36"/>
        </w:rPr>
        <w:t>)</w:t>
      </w:r>
    </w:p>
    <w:p w14:paraId="4693AC36" w14:textId="761EB0BA" w:rsidR="00A51036" w:rsidRPr="00CA1E78" w:rsidRDefault="00A51036" w:rsidP="00A51036">
      <w:pPr>
        <w:tabs>
          <w:tab w:val="left" w:pos="720"/>
          <w:tab w:val="left" w:pos="810"/>
          <w:tab w:val="left" w:pos="900"/>
        </w:tabs>
        <w:rPr>
          <w:rFonts w:asciiTheme="majorHAnsi" w:hAnsiTheme="majorHAnsi"/>
          <w:sz w:val="32"/>
        </w:rPr>
      </w:pPr>
      <w:r w:rsidRPr="004D11A4">
        <w:rPr>
          <w:rFonts w:asciiTheme="majorHAnsi" w:hAnsiTheme="majorHAnsi"/>
          <w:sz w:val="32"/>
        </w:rPr>
        <w:t>(Insert relevant information</w:t>
      </w:r>
      <w:r w:rsidR="00E35C5C">
        <w:rPr>
          <w:rFonts w:asciiTheme="majorHAnsi" w:hAnsiTheme="majorHAnsi"/>
          <w:sz w:val="32"/>
        </w:rPr>
        <w:t xml:space="preserve"> from your Ministry’s CP</w:t>
      </w:r>
      <w:r w:rsidRPr="004D11A4">
        <w:rPr>
          <w:rFonts w:asciiTheme="majorHAnsi" w:hAnsiTheme="majorHAnsi"/>
          <w:sz w:val="32"/>
        </w:rPr>
        <w:t>)</w:t>
      </w:r>
    </w:p>
    <w:tbl>
      <w:tblPr>
        <w:tblStyle w:val="TableGrid"/>
        <w:tblW w:w="0" w:type="auto"/>
        <w:tblLook w:val="04A0" w:firstRow="1" w:lastRow="0" w:firstColumn="1" w:lastColumn="0" w:noHBand="0" w:noVBand="1"/>
      </w:tblPr>
      <w:tblGrid>
        <w:gridCol w:w="1240"/>
        <w:gridCol w:w="1073"/>
        <w:gridCol w:w="1724"/>
        <w:gridCol w:w="1090"/>
        <w:gridCol w:w="1837"/>
        <w:gridCol w:w="1164"/>
        <w:gridCol w:w="1222"/>
      </w:tblGrid>
      <w:tr w:rsidR="007748DC" w:rsidRPr="003E6BDF" w14:paraId="3BB9BE38" w14:textId="77777777" w:rsidTr="00CA1E78">
        <w:tc>
          <w:tcPr>
            <w:tcW w:w="1240" w:type="dxa"/>
          </w:tcPr>
          <w:p w14:paraId="781A9D59" w14:textId="5D3EA774" w:rsidR="007748DC" w:rsidRPr="007748DC" w:rsidRDefault="007748DC" w:rsidP="00A51036">
            <w:pPr>
              <w:tabs>
                <w:tab w:val="left" w:pos="720"/>
                <w:tab w:val="left" w:pos="810"/>
                <w:tab w:val="left" w:pos="900"/>
              </w:tabs>
              <w:rPr>
                <w:rFonts w:asciiTheme="majorHAnsi" w:hAnsiTheme="majorHAnsi"/>
                <w:sz w:val="24"/>
                <w:szCs w:val="24"/>
              </w:rPr>
            </w:pPr>
            <w:r>
              <w:rPr>
                <w:rFonts w:asciiTheme="majorHAnsi" w:hAnsiTheme="majorHAnsi"/>
                <w:sz w:val="24"/>
                <w:szCs w:val="24"/>
              </w:rPr>
              <w:t>TSDF Outcomes</w:t>
            </w:r>
          </w:p>
        </w:tc>
        <w:tc>
          <w:tcPr>
            <w:tcW w:w="1073" w:type="dxa"/>
          </w:tcPr>
          <w:p w14:paraId="2A426D75" w14:textId="47AAF8D0"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Output</w:t>
            </w:r>
            <w:r>
              <w:rPr>
                <w:rFonts w:asciiTheme="majorHAnsi" w:hAnsiTheme="majorHAnsi"/>
                <w:sz w:val="24"/>
                <w:szCs w:val="24"/>
              </w:rPr>
              <w:t>s</w:t>
            </w:r>
          </w:p>
        </w:tc>
        <w:tc>
          <w:tcPr>
            <w:tcW w:w="1724" w:type="dxa"/>
          </w:tcPr>
          <w:p w14:paraId="516DF32D" w14:textId="09E36B48"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Key Performance Indicators (KPIs)</w:t>
            </w:r>
          </w:p>
        </w:tc>
        <w:tc>
          <w:tcPr>
            <w:tcW w:w="1090" w:type="dxa"/>
          </w:tcPr>
          <w:p w14:paraId="1707B88E" w14:textId="02E71409"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Targets</w:t>
            </w:r>
          </w:p>
        </w:tc>
        <w:tc>
          <w:tcPr>
            <w:tcW w:w="1837" w:type="dxa"/>
          </w:tcPr>
          <w:p w14:paraId="0216DEBE" w14:textId="7432186F"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Achievements (unit of measure to be based on the targets and KPIs.)</w:t>
            </w:r>
          </w:p>
        </w:tc>
        <w:tc>
          <w:tcPr>
            <w:tcW w:w="1164" w:type="dxa"/>
          </w:tcPr>
          <w:p w14:paraId="76917704" w14:textId="61C6547D"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Division</w:t>
            </w:r>
            <w:r>
              <w:rPr>
                <w:rFonts w:asciiTheme="majorHAnsi" w:hAnsiTheme="majorHAnsi"/>
                <w:sz w:val="24"/>
                <w:szCs w:val="24"/>
              </w:rPr>
              <w:t>s</w:t>
            </w:r>
          </w:p>
        </w:tc>
        <w:tc>
          <w:tcPr>
            <w:tcW w:w="1222" w:type="dxa"/>
          </w:tcPr>
          <w:p w14:paraId="426BC6E3" w14:textId="2C0FD600" w:rsidR="007748DC" w:rsidRPr="00AC1F0D" w:rsidRDefault="007748DC" w:rsidP="00A51036">
            <w:pPr>
              <w:tabs>
                <w:tab w:val="left" w:pos="720"/>
                <w:tab w:val="left" w:pos="810"/>
                <w:tab w:val="left" w:pos="900"/>
              </w:tabs>
              <w:rPr>
                <w:rFonts w:asciiTheme="majorHAnsi" w:hAnsiTheme="majorHAnsi"/>
                <w:sz w:val="24"/>
                <w:szCs w:val="24"/>
              </w:rPr>
            </w:pPr>
            <w:r w:rsidRPr="00AC1F0D">
              <w:rPr>
                <w:rFonts w:asciiTheme="majorHAnsi" w:hAnsiTheme="majorHAnsi"/>
                <w:sz w:val="24"/>
                <w:szCs w:val="24"/>
              </w:rPr>
              <w:t>Way Forward</w:t>
            </w:r>
          </w:p>
        </w:tc>
      </w:tr>
      <w:tr w:rsidR="007748DC" w:rsidRPr="003E6BDF" w14:paraId="0D348517" w14:textId="77777777" w:rsidTr="00CA1E78">
        <w:tc>
          <w:tcPr>
            <w:tcW w:w="1240" w:type="dxa"/>
          </w:tcPr>
          <w:p w14:paraId="724D7C33" w14:textId="77777777" w:rsidR="007748DC" w:rsidRPr="003E6BDF" w:rsidRDefault="007748DC" w:rsidP="00A51036">
            <w:pPr>
              <w:tabs>
                <w:tab w:val="left" w:pos="720"/>
                <w:tab w:val="left" w:pos="810"/>
                <w:tab w:val="left" w:pos="900"/>
              </w:tabs>
              <w:rPr>
                <w:rFonts w:asciiTheme="majorHAnsi" w:hAnsiTheme="majorHAnsi"/>
                <w:sz w:val="24"/>
                <w:szCs w:val="24"/>
              </w:rPr>
            </w:pPr>
          </w:p>
        </w:tc>
        <w:tc>
          <w:tcPr>
            <w:tcW w:w="1073" w:type="dxa"/>
          </w:tcPr>
          <w:p w14:paraId="5FC34D53" w14:textId="30135FC3" w:rsidR="007748DC" w:rsidRPr="00AC1F0D" w:rsidRDefault="007748DC" w:rsidP="00A51036">
            <w:pPr>
              <w:tabs>
                <w:tab w:val="left" w:pos="720"/>
                <w:tab w:val="left" w:pos="810"/>
                <w:tab w:val="left" w:pos="900"/>
              </w:tabs>
              <w:rPr>
                <w:rFonts w:asciiTheme="majorHAnsi" w:hAnsiTheme="majorHAnsi"/>
                <w:sz w:val="24"/>
                <w:szCs w:val="24"/>
              </w:rPr>
            </w:pPr>
          </w:p>
        </w:tc>
        <w:tc>
          <w:tcPr>
            <w:tcW w:w="1724" w:type="dxa"/>
          </w:tcPr>
          <w:p w14:paraId="627A40F7"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090" w:type="dxa"/>
          </w:tcPr>
          <w:p w14:paraId="14487F31"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837" w:type="dxa"/>
          </w:tcPr>
          <w:p w14:paraId="071B3F71" w14:textId="1E3FE532" w:rsidR="007748DC" w:rsidRPr="00AC1F0D" w:rsidRDefault="007748DC" w:rsidP="00A51036">
            <w:pPr>
              <w:tabs>
                <w:tab w:val="left" w:pos="720"/>
                <w:tab w:val="left" w:pos="810"/>
                <w:tab w:val="left" w:pos="900"/>
              </w:tabs>
              <w:rPr>
                <w:rFonts w:asciiTheme="majorHAnsi" w:hAnsiTheme="majorHAnsi"/>
                <w:sz w:val="24"/>
                <w:szCs w:val="24"/>
              </w:rPr>
            </w:pPr>
          </w:p>
        </w:tc>
        <w:tc>
          <w:tcPr>
            <w:tcW w:w="1164" w:type="dxa"/>
          </w:tcPr>
          <w:p w14:paraId="3B2E5393"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222" w:type="dxa"/>
          </w:tcPr>
          <w:p w14:paraId="3B5D8142" w14:textId="458FDD6C" w:rsidR="007748DC" w:rsidRPr="00AC1F0D" w:rsidRDefault="007748DC" w:rsidP="00A51036">
            <w:pPr>
              <w:tabs>
                <w:tab w:val="left" w:pos="720"/>
                <w:tab w:val="left" w:pos="810"/>
                <w:tab w:val="left" w:pos="900"/>
              </w:tabs>
              <w:rPr>
                <w:rFonts w:asciiTheme="majorHAnsi" w:hAnsiTheme="majorHAnsi"/>
                <w:sz w:val="24"/>
                <w:szCs w:val="24"/>
              </w:rPr>
            </w:pPr>
          </w:p>
        </w:tc>
      </w:tr>
      <w:tr w:rsidR="007748DC" w:rsidRPr="003E6BDF" w14:paraId="7FF6F99F" w14:textId="77777777" w:rsidTr="00CA1E78">
        <w:tc>
          <w:tcPr>
            <w:tcW w:w="1240" w:type="dxa"/>
          </w:tcPr>
          <w:p w14:paraId="798DE5D0" w14:textId="77777777" w:rsidR="007748DC" w:rsidRPr="003E6BDF" w:rsidRDefault="007748DC" w:rsidP="00A51036">
            <w:pPr>
              <w:tabs>
                <w:tab w:val="left" w:pos="720"/>
                <w:tab w:val="left" w:pos="810"/>
                <w:tab w:val="left" w:pos="900"/>
              </w:tabs>
              <w:rPr>
                <w:rFonts w:asciiTheme="majorHAnsi" w:hAnsiTheme="majorHAnsi"/>
                <w:sz w:val="24"/>
                <w:szCs w:val="24"/>
              </w:rPr>
            </w:pPr>
          </w:p>
        </w:tc>
        <w:tc>
          <w:tcPr>
            <w:tcW w:w="1073" w:type="dxa"/>
          </w:tcPr>
          <w:p w14:paraId="32E27B1A" w14:textId="21A2B1DB" w:rsidR="007748DC" w:rsidRPr="00AC1F0D" w:rsidRDefault="007748DC" w:rsidP="00A51036">
            <w:pPr>
              <w:tabs>
                <w:tab w:val="left" w:pos="720"/>
                <w:tab w:val="left" w:pos="810"/>
                <w:tab w:val="left" w:pos="900"/>
              </w:tabs>
              <w:rPr>
                <w:rFonts w:asciiTheme="majorHAnsi" w:hAnsiTheme="majorHAnsi"/>
                <w:sz w:val="24"/>
                <w:szCs w:val="24"/>
              </w:rPr>
            </w:pPr>
          </w:p>
        </w:tc>
        <w:tc>
          <w:tcPr>
            <w:tcW w:w="1724" w:type="dxa"/>
          </w:tcPr>
          <w:p w14:paraId="359973AE"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090" w:type="dxa"/>
          </w:tcPr>
          <w:p w14:paraId="1EA4ABFC"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837" w:type="dxa"/>
          </w:tcPr>
          <w:p w14:paraId="5AF7AEE1" w14:textId="3C442DFA" w:rsidR="007748DC" w:rsidRPr="00AC1F0D" w:rsidRDefault="007748DC" w:rsidP="00A51036">
            <w:pPr>
              <w:tabs>
                <w:tab w:val="left" w:pos="720"/>
                <w:tab w:val="left" w:pos="810"/>
                <w:tab w:val="left" w:pos="900"/>
              </w:tabs>
              <w:rPr>
                <w:rFonts w:asciiTheme="majorHAnsi" w:hAnsiTheme="majorHAnsi"/>
                <w:sz w:val="24"/>
                <w:szCs w:val="24"/>
              </w:rPr>
            </w:pPr>
          </w:p>
        </w:tc>
        <w:tc>
          <w:tcPr>
            <w:tcW w:w="1164" w:type="dxa"/>
          </w:tcPr>
          <w:p w14:paraId="38784A9B"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222" w:type="dxa"/>
          </w:tcPr>
          <w:p w14:paraId="6AFCD151" w14:textId="7B48F1FC" w:rsidR="007748DC" w:rsidRPr="00AC1F0D" w:rsidRDefault="007748DC" w:rsidP="00A51036">
            <w:pPr>
              <w:tabs>
                <w:tab w:val="left" w:pos="720"/>
                <w:tab w:val="left" w:pos="810"/>
                <w:tab w:val="left" w:pos="900"/>
              </w:tabs>
              <w:rPr>
                <w:rFonts w:asciiTheme="majorHAnsi" w:hAnsiTheme="majorHAnsi"/>
                <w:sz w:val="24"/>
                <w:szCs w:val="24"/>
              </w:rPr>
            </w:pPr>
          </w:p>
        </w:tc>
      </w:tr>
      <w:tr w:rsidR="007748DC" w:rsidRPr="003E6BDF" w14:paraId="2464A9FC" w14:textId="77777777" w:rsidTr="00CA1E78">
        <w:tc>
          <w:tcPr>
            <w:tcW w:w="1240" w:type="dxa"/>
          </w:tcPr>
          <w:p w14:paraId="14934E3A" w14:textId="77777777" w:rsidR="007748DC" w:rsidRPr="003E6BDF" w:rsidRDefault="007748DC" w:rsidP="00A51036">
            <w:pPr>
              <w:tabs>
                <w:tab w:val="left" w:pos="720"/>
                <w:tab w:val="left" w:pos="810"/>
                <w:tab w:val="left" w:pos="900"/>
              </w:tabs>
              <w:rPr>
                <w:rFonts w:asciiTheme="majorHAnsi" w:hAnsiTheme="majorHAnsi"/>
                <w:sz w:val="24"/>
                <w:szCs w:val="24"/>
              </w:rPr>
            </w:pPr>
          </w:p>
        </w:tc>
        <w:tc>
          <w:tcPr>
            <w:tcW w:w="1073" w:type="dxa"/>
          </w:tcPr>
          <w:p w14:paraId="40D349DD" w14:textId="53B652CC" w:rsidR="007748DC" w:rsidRPr="00AC1F0D" w:rsidRDefault="007748DC" w:rsidP="00A51036">
            <w:pPr>
              <w:tabs>
                <w:tab w:val="left" w:pos="720"/>
                <w:tab w:val="left" w:pos="810"/>
                <w:tab w:val="left" w:pos="900"/>
              </w:tabs>
              <w:rPr>
                <w:rFonts w:asciiTheme="majorHAnsi" w:hAnsiTheme="majorHAnsi"/>
                <w:sz w:val="24"/>
                <w:szCs w:val="24"/>
              </w:rPr>
            </w:pPr>
          </w:p>
        </w:tc>
        <w:tc>
          <w:tcPr>
            <w:tcW w:w="1724" w:type="dxa"/>
          </w:tcPr>
          <w:p w14:paraId="04C57BEE"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090" w:type="dxa"/>
          </w:tcPr>
          <w:p w14:paraId="32FD5A2D"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837" w:type="dxa"/>
          </w:tcPr>
          <w:p w14:paraId="2730085E" w14:textId="2E66A60F" w:rsidR="007748DC" w:rsidRPr="00AC1F0D" w:rsidRDefault="007748DC" w:rsidP="00A51036">
            <w:pPr>
              <w:tabs>
                <w:tab w:val="left" w:pos="720"/>
                <w:tab w:val="left" w:pos="810"/>
                <w:tab w:val="left" w:pos="900"/>
              </w:tabs>
              <w:rPr>
                <w:rFonts w:asciiTheme="majorHAnsi" w:hAnsiTheme="majorHAnsi"/>
                <w:sz w:val="24"/>
                <w:szCs w:val="24"/>
              </w:rPr>
            </w:pPr>
          </w:p>
        </w:tc>
        <w:tc>
          <w:tcPr>
            <w:tcW w:w="1164" w:type="dxa"/>
          </w:tcPr>
          <w:p w14:paraId="2C9EA876" w14:textId="77777777" w:rsidR="007748DC" w:rsidRPr="00AC1F0D" w:rsidRDefault="007748DC" w:rsidP="00A51036">
            <w:pPr>
              <w:tabs>
                <w:tab w:val="left" w:pos="720"/>
                <w:tab w:val="left" w:pos="810"/>
                <w:tab w:val="left" w:pos="900"/>
              </w:tabs>
              <w:rPr>
                <w:rFonts w:asciiTheme="majorHAnsi" w:hAnsiTheme="majorHAnsi"/>
                <w:sz w:val="24"/>
                <w:szCs w:val="24"/>
              </w:rPr>
            </w:pPr>
          </w:p>
        </w:tc>
        <w:tc>
          <w:tcPr>
            <w:tcW w:w="1222" w:type="dxa"/>
          </w:tcPr>
          <w:p w14:paraId="78BDCCBF" w14:textId="79D2F219" w:rsidR="007748DC" w:rsidRPr="00AC1F0D" w:rsidRDefault="007748DC" w:rsidP="00A51036">
            <w:pPr>
              <w:tabs>
                <w:tab w:val="left" w:pos="720"/>
                <w:tab w:val="left" w:pos="810"/>
                <w:tab w:val="left" w:pos="900"/>
              </w:tabs>
              <w:rPr>
                <w:rFonts w:asciiTheme="majorHAnsi" w:hAnsiTheme="majorHAnsi"/>
                <w:sz w:val="24"/>
                <w:szCs w:val="24"/>
              </w:rPr>
            </w:pPr>
          </w:p>
        </w:tc>
      </w:tr>
    </w:tbl>
    <w:p w14:paraId="531F8B27" w14:textId="77777777" w:rsidR="00A51036" w:rsidRPr="004D11A4" w:rsidRDefault="00A51036" w:rsidP="00E1507E">
      <w:pPr>
        <w:tabs>
          <w:tab w:val="left" w:pos="720"/>
          <w:tab w:val="left" w:pos="810"/>
          <w:tab w:val="left" w:pos="900"/>
        </w:tabs>
        <w:rPr>
          <w:rFonts w:asciiTheme="majorHAnsi" w:hAnsiTheme="majorHAnsi"/>
          <w:sz w:val="36"/>
        </w:rPr>
      </w:pPr>
    </w:p>
    <w:p w14:paraId="7C2A31FA" w14:textId="070FF72C" w:rsidR="00A51036" w:rsidRPr="00E55D49" w:rsidRDefault="00A51036" w:rsidP="005D0126">
      <w:pPr>
        <w:pStyle w:val="ListParagraph"/>
        <w:numPr>
          <w:ilvl w:val="1"/>
          <w:numId w:val="14"/>
        </w:numPr>
        <w:tabs>
          <w:tab w:val="left" w:pos="720"/>
          <w:tab w:val="left" w:pos="810"/>
          <w:tab w:val="left" w:pos="900"/>
        </w:tabs>
        <w:rPr>
          <w:rFonts w:asciiTheme="majorHAnsi" w:hAnsiTheme="majorHAnsi"/>
          <w:color w:val="1F497D" w:themeColor="text2"/>
          <w:sz w:val="40"/>
          <w:szCs w:val="24"/>
        </w:rPr>
      </w:pPr>
      <w:r w:rsidRPr="00E55D49">
        <w:rPr>
          <w:rFonts w:asciiTheme="majorHAnsi" w:hAnsiTheme="majorHAnsi"/>
          <w:color w:val="1F497D" w:themeColor="text2"/>
          <w:sz w:val="40"/>
          <w:szCs w:val="24"/>
        </w:rPr>
        <w:t xml:space="preserve">MINISTRY’S FINANCIAL </w:t>
      </w:r>
      <w:r w:rsidR="00153BE8" w:rsidRPr="00E55D49">
        <w:rPr>
          <w:rFonts w:asciiTheme="majorHAnsi" w:hAnsiTheme="majorHAnsi"/>
          <w:color w:val="1F497D" w:themeColor="text2"/>
          <w:sz w:val="40"/>
          <w:szCs w:val="24"/>
        </w:rPr>
        <w:t>MANAGEMENT</w:t>
      </w:r>
    </w:p>
    <w:p w14:paraId="0A68B7B8" w14:textId="6E5CBCF9" w:rsidR="00F95289" w:rsidRPr="00F95289" w:rsidRDefault="00F95289" w:rsidP="00F95289">
      <w:pPr>
        <w:pStyle w:val="Heading2"/>
        <w:numPr>
          <w:ilvl w:val="2"/>
          <w:numId w:val="14"/>
        </w:numPr>
        <w:rPr>
          <w:sz w:val="32"/>
          <w:szCs w:val="32"/>
        </w:rPr>
      </w:pPr>
      <w:r w:rsidRPr="00F95289">
        <w:rPr>
          <w:sz w:val="32"/>
          <w:szCs w:val="32"/>
        </w:rPr>
        <w:t>Financial Statements</w:t>
      </w:r>
    </w:p>
    <w:p w14:paraId="2D34E219" w14:textId="4A27A570" w:rsidR="00A51036" w:rsidRPr="00A34B5A" w:rsidRDefault="00F95289" w:rsidP="00F95289">
      <w:pPr>
        <w:pStyle w:val="Heading2"/>
        <w:numPr>
          <w:ilvl w:val="3"/>
          <w:numId w:val="14"/>
        </w:numPr>
        <w:rPr>
          <w:sz w:val="28"/>
          <w:szCs w:val="28"/>
        </w:rPr>
      </w:pPr>
      <w:r>
        <w:rPr>
          <w:sz w:val="28"/>
          <w:szCs w:val="28"/>
        </w:rPr>
        <w:t>Statement of Comparison of Budget and Actual Amounts</w:t>
      </w:r>
    </w:p>
    <w:p w14:paraId="448C50C8" w14:textId="260B9841" w:rsidR="009F0F33" w:rsidRPr="009F0F33" w:rsidRDefault="002936DB" w:rsidP="009F0F33">
      <w:pPr>
        <w:pStyle w:val="NoSpacing"/>
      </w:pPr>
      <w:r>
        <w:t xml:space="preserve">Budget Program </w:t>
      </w:r>
      <w:r w:rsidR="00F95289">
        <w:t xml:space="preserve">&amp; performance </w:t>
      </w:r>
      <w:r>
        <w:t xml:space="preserve">– Objectives of this program and the amount of money involved. </w:t>
      </w:r>
      <w:r w:rsidRPr="0039206E">
        <w:rPr>
          <w:i/>
          <w:iCs/>
          <w:color w:val="17365D" w:themeColor="text2" w:themeShade="BF"/>
        </w:rPr>
        <w:t>(</w:t>
      </w:r>
      <w:r w:rsidR="009F0F33" w:rsidRPr="0039206E">
        <w:rPr>
          <w:i/>
          <w:iCs/>
          <w:color w:val="17365D" w:themeColor="text2" w:themeShade="BF"/>
        </w:rPr>
        <w:t xml:space="preserve">Polokalama Patisetí </w:t>
      </w:r>
      <w:r w:rsidR="009F0F33" w:rsidRPr="0039206E">
        <w:rPr>
          <w:rFonts w:hint="eastAsia"/>
          <w:i/>
          <w:iCs/>
          <w:color w:val="17365D" w:themeColor="text2" w:themeShade="BF"/>
        </w:rPr>
        <w:t>–</w:t>
      </w:r>
      <w:r w:rsidR="009F0F33" w:rsidRPr="0039206E">
        <w:rPr>
          <w:i/>
          <w:iCs/>
          <w:color w:val="17365D" w:themeColor="text2" w:themeShade="BF"/>
        </w:rPr>
        <w:t xml:space="preserve"> Taumuʻa ʻo e polokalama ko i</w:t>
      </w:r>
      <w:r w:rsidR="009F0F33" w:rsidRPr="0039206E">
        <w:rPr>
          <w:rFonts w:hint="eastAsia"/>
          <w:i/>
          <w:iCs/>
          <w:color w:val="17365D" w:themeColor="text2" w:themeShade="BF"/>
        </w:rPr>
        <w:t>á</w:t>
      </w:r>
      <w:r w:rsidR="009F0F33" w:rsidRPr="0039206E">
        <w:rPr>
          <w:i/>
          <w:iCs/>
          <w:color w:val="17365D" w:themeColor="text2" w:themeShade="BF"/>
        </w:rPr>
        <w:t xml:space="preserve"> mo e lahi ʻo e paʻanga ko i</w:t>
      </w:r>
      <w:r w:rsidR="009F0F33" w:rsidRPr="0039206E">
        <w:rPr>
          <w:rFonts w:hint="eastAsia"/>
          <w:i/>
          <w:iCs/>
          <w:color w:val="17365D" w:themeColor="text2" w:themeShade="BF"/>
        </w:rPr>
        <w:t>á</w:t>
      </w:r>
      <w:r w:rsidRPr="0039206E">
        <w:rPr>
          <w:i/>
          <w:iCs/>
          <w:color w:val="17365D" w:themeColor="text2" w:themeShade="BF"/>
        </w:rPr>
        <w:t>)</w:t>
      </w:r>
    </w:p>
    <w:p w14:paraId="7284DC39" w14:textId="77777777" w:rsidR="00F95289" w:rsidRPr="002936DB" w:rsidRDefault="00F95289" w:rsidP="00F95289">
      <w:pPr>
        <w:pStyle w:val="NoSpacing"/>
        <w:numPr>
          <w:ilvl w:val="0"/>
          <w:numId w:val="12"/>
        </w:numPr>
        <w:ind w:left="567"/>
        <w:jc w:val="both"/>
      </w:pPr>
      <w:r>
        <w:t>Actual spending and variance with actual budget. Explain the variance. (</w:t>
      </w:r>
      <w:r w:rsidRPr="00F0063C">
        <w:rPr>
          <w:i/>
          <w:iCs/>
          <w:color w:val="17365D" w:themeColor="text2" w:themeShade="BF"/>
        </w:rPr>
        <w:t>Lahi ʻo e paʻanga naʻe fakamoleki (Actual spending) mo e faikehekehe (variance) ʻi he paʻanga naʻe vaheʻi ʻi he patiset</w:t>
      </w:r>
      <w:r w:rsidRPr="00F0063C">
        <w:rPr>
          <w:rFonts w:hint="eastAsia"/>
          <w:i/>
          <w:iCs/>
          <w:color w:val="17365D" w:themeColor="text2" w:themeShade="BF"/>
        </w:rPr>
        <w:t>í</w:t>
      </w:r>
      <w:r w:rsidRPr="00F0063C">
        <w:rPr>
          <w:i/>
          <w:iCs/>
          <w:color w:val="17365D" w:themeColor="text2" w:themeShade="BF"/>
        </w:rPr>
        <w:t xml:space="preserve"> mo e paʻanga naʻe fakamoleki. Fakamatalaʻi mo e ngaahi ʻuhinga ki he faikehekehe ko iá.)</w:t>
      </w:r>
    </w:p>
    <w:p w14:paraId="6E01593C" w14:textId="77777777" w:rsidR="00F95289" w:rsidRPr="00F0063C" w:rsidRDefault="00F95289" w:rsidP="00F95289">
      <w:pPr>
        <w:pStyle w:val="NoSpacing"/>
        <w:numPr>
          <w:ilvl w:val="0"/>
          <w:numId w:val="12"/>
        </w:numPr>
        <w:ind w:left="567"/>
        <w:jc w:val="both"/>
        <w:rPr>
          <w:i/>
          <w:iCs/>
          <w:color w:val="17365D" w:themeColor="text2" w:themeShade="BF"/>
        </w:rPr>
      </w:pPr>
      <w:r>
        <w:t>Budget Allocation. (</w:t>
      </w:r>
      <w:r w:rsidRPr="00F0063C">
        <w:rPr>
          <w:i/>
          <w:iCs/>
          <w:color w:val="17365D" w:themeColor="text2" w:themeShade="BF"/>
        </w:rPr>
        <w:t>Vaʻa ʻoku vaheʻi ki ai ʻa e patiset</w:t>
      </w:r>
      <w:r w:rsidRPr="00F0063C">
        <w:rPr>
          <w:rFonts w:hint="eastAsia"/>
          <w:i/>
          <w:iCs/>
          <w:color w:val="17365D" w:themeColor="text2" w:themeShade="BF"/>
        </w:rPr>
        <w:t>í</w:t>
      </w:r>
      <w:r w:rsidRPr="00F0063C">
        <w:rPr>
          <w:i/>
          <w:iCs/>
          <w:color w:val="17365D" w:themeColor="text2" w:themeShade="BF"/>
        </w:rPr>
        <w:t>)</w:t>
      </w:r>
    </w:p>
    <w:p w14:paraId="44C94D9B" w14:textId="77777777" w:rsidR="00F95289" w:rsidRPr="002936DB" w:rsidRDefault="00F95289" w:rsidP="00F95289">
      <w:pPr>
        <w:pStyle w:val="NoSpacing"/>
        <w:numPr>
          <w:ilvl w:val="0"/>
          <w:numId w:val="12"/>
        </w:numPr>
        <w:ind w:left="567"/>
        <w:jc w:val="both"/>
      </w:pPr>
      <w:r>
        <w:t xml:space="preserve">Strategies/activities carried out and amount of money spend, also activities that could not be completed. </w:t>
      </w:r>
      <w:r w:rsidRPr="00F0063C">
        <w:rPr>
          <w:i/>
          <w:iCs/>
          <w:color w:val="17365D" w:themeColor="text2" w:themeShade="BF"/>
        </w:rPr>
        <w:t>(Ngaahi ng</w:t>
      </w:r>
      <w:r w:rsidRPr="00F0063C">
        <w:rPr>
          <w:rFonts w:hint="eastAsia"/>
          <w:i/>
          <w:iCs/>
          <w:color w:val="17365D" w:themeColor="text2" w:themeShade="BF"/>
        </w:rPr>
        <w:t>ā</w:t>
      </w:r>
      <w:r w:rsidRPr="00F0063C">
        <w:rPr>
          <w:i/>
          <w:iCs/>
          <w:color w:val="17365D" w:themeColor="text2" w:themeShade="BF"/>
        </w:rPr>
        <w:t>ue (strategies/activities) naʻe fakahoko ʻe he Vaʻa pea fakamoleki ki ai ʻa e patiset</w:t>
      </w:r>
      <w:r w:rsidRPr="00F0063C">
        <w:rPr>
          <w:rFonts w:hint="eastAsia"/>
          <w:i/>
          <w:iCs/>
          <w:color w:val="17365D" w:themeColor="text2" w:themeShade="BF"/>
        </w:rPr>
        <w:t>í</w:t>
      </w:r>
      <w:r w:rsidRPr="00F0063C">
        <w:rPr>
          <w:i/>
          <w:iCs/>
          <w:color w:val="17365D" w:themeColor="text2" w:themeShade="BF"/>
        </w:rPr>
        <w:t xml:space="preserve"> pea mo e lahi ʻo e paʻanga ko i</w:t>
      </w:r>
      <w:r w:rsidRPr="00F0063C">
        <w:rPr>
          <w:rFonts w:hint="eastAsia"/>
          <w:i/>
          <w:iCs/>
          <w:color w:val="17365D" w:themeColor="text2" w:themeShade="BF"/>
        </w:rPr>
        <w:t>á</w:t>
      </w:r>
      <w:r w:rsidRPr="00F0063C">
        <w:rPr>
          <w:i/>
          <w:iCs/>
          <w:color w:val="17365D" w:themeColor="text2" w:themeShade="BF"/>
        </w:rPr>
        <w:t xml:space="preserve"> mo e ngaahi ng</w:t>
      </w:r>
      <w:r w:rsidRPr="00F0063C">
        <w:rPr>
          <w:rFonts w:hint="eastAsia"/>
          <w:i/>
          <w:iCs/>
          <w:color w:val="17365D" w:themeColor="text2" w:themeShade="BF"/>
        </w:rPr>
        <w:t>ā</w:t>
      </w:r>
      <w:r w:rsidRPr="00F0063C">
        <w:rPr>
          <w:i/>
          <w:iCs/>
          <w:color w:val="17365D" w:themeColor="text2" w:themeShade="BF"/>
        </w:rPr>
        <w:t>ue naʻe ʻikai malava ke fakahoko)</w:t>
      </w:r>
    </w:p>
    <w:p w14:paraId="79B3020E" w14:textId="77777777" w:rsidR="00F95289" w:rsidRPr="002936DB" w:rsidRDefault="00F95289" w:rsidP="00F95289">
      <w:pPr>
        <w:pStyle w:val="NoSpacing"/>
        <w:numPr>
          <w:ilvl w:val="0"/>
          <w:numId w:val="12"/>
        </w:numPr>
        <w:ind w:left="567"/>
        <w:jc w:val="both"/>
      </w:pPr>
      <w:r>
        <w:t>Outputs achieved from budget spend. (</w:t>
      </w:r>
      <w:r w:rsidRPr="00F0063C">
        <w:rPr>
          <w:i/>
          <w:iCs/>
          <w:color w:val="17365D" w:themeColor="text2" w:themeShade="BF"/>
        </w:rPr>
        <w:t>Ngaahi ola h</w:t>
      </w:r>
      <w:r w:rsidRPr="00F0063C">
        <w:rPr>
          <w:rFonts w:hint="eastAsia"/>
          <w:i/>
          <w:iCs/>
          <w:color w:val="17365D" w:themeColor="text2" w:themeShade="BF"/>
        </w:rPr>
        <w:t>ā</w:t>
      </w:r>
      <w:r w:rsidRPr="00F0063C">
        <w:rPr>
          <w:i/>
          <w:iCs/>
          <w:color w:val="17365D" w:themeColor="text2" w:themeShade="BF"/>
        </w:rPr>
        <w:t xml:space="preserve"> kituʻa (outputs) naʻe aʻusia ʻe he Vaʻa ko i</w:t>
      </w:r>
      <w:r w:rsidRPr="00F0063C">
        <w:rPr>
          <w:rFonts w:hint="eastAsia"/>
          <w:i/>
          <w:iCs/>
          <w:color w:val="17365D" w:themeColor="text2" w:themeShade="BF"/>
        </w:rPr>
        <w:t>á</w:t>
      </w:r>
      <w:r w:rsidRPr="00F0063C">
        <w:rPr>
          <w:i/>
          <w:iCs/>
          <w:color w:val="17365D" w:themeColor="text2" w:themeShade="BF"/>
        </w:rPr>
        <w:t xml:space="preserve"> mei hono fakamoleki e paʻanga ki ai ʻi he patiset</w:t>
      </w:r>
      <w:r w:rsidRPr="00F0063C">
        <w:rPr>
          <w:rFonts w:hint="eastAsia"/>
          <w:i/>
          <w:iCs/>
          <w:color w:val="17365D" w:themeColor="text2" w:themeShade="BF"/>
        </w:rPr>
        <w:t>í</w:t>
      </w:r>
      <w:r w:rsidRPr="00F0063C">
        <w:rPr>
          <w:i/>
          <w:iCs/>
          <w:color w:val="17365D" w:themeColor="text2" w:themeShade="BF"/>
        </w:rPr>
        <w:t>)</w:t>
      </w:r>
    </w:p>
    <w:p w14:paraId="6362CF9D" w14:textId="77777777" w:rsidR="00F95289" w:rsidRPr="002936DB" w:rsidRDefault="00F95289" w:rsidP="00F95289">
      <w:pPr>
        <w:pStyle w:val="NoSpacing"/>
        <w:numPr>
          <w:ilvl w:val="0"/>
          <w:numId w:val="12"/>
        </w:numPr>
        <w:ind w:left="567"/>
        <w:jc w:val="both"/>
      </w:pPr>
      <w:r>
        <w:t>Output not achieved due to budget and reasons. (</w:t>
      </w:r>
      <w:r w:rsidRPr="00F0063C">
        <w:rPr>
          <w:i/>
          <w:iCs/>
          <w:color w:val="17365D" w:themeColor="text2" w:themeShade="BF"/>
        </w:rPr>
        <w:t>Ngaahi ola h</w:t>
      </w:r>
      <w:r w:rsidRPr="00F0063C">
        <w:rPr>
          <w:rFonts w:hint="eastAsia"/>
          <w:i/>
          <w:iCs/>
          <w:color w:val="17365D" w:themeColor="text2" w:themeShade="BF"/>
        </w:rPr>
        <w:t>ā</w:t>
      </w:r>
      <w:r w:rsidRPr="00F0063C">
        <w:rPr>
          <w:i/>
          <w:iCs/>
          <w:color w:val="17365D" w:themeColor="text2" w:themeShade="BF"/>
        </w:rPr>
        <w:t xml:space="preserve"> kituʻa naʻe ʻikai ke aʻusia mo hono ngaahi ʻuhinga)</w:t>
      </w:r>
    </w:p>
    <w:p w14:paraId="5603D4B5" w14:textId="280DAF00" w:rsidR="009F0F33" w:rsidRPr="0039206E" w:rsidRDefault="002936DB" w:rsidP="00CA1E78">
      <w:pPr>
        <w:pStyle w:val="NoSpacing"/>
        <w:numPr>
          <w:ilvl w:val="0"/>
          <w:numId w:val="12"/>
        </w:numPr>
        <w:ind w:left="567"/>
        <w:jc w:val="both"/>
        <w:rPr>
          <w:i/>
          <w:iCs/>
          <w:color w:val="17365D" w:themeColor="text2" w:themeShade="BF"/>
        </w:rPr>
      </w:pPr>
      <w:r>
        <w:lastRenderedPageBreak/>
        <w:t>Budget estimate requested by the Ministry and Actual budget approved by Ministry of Finance, also including reasons by not full amount requested was approved). (</w:t>
      </w:r>
      <w:r w:rsidR="009F0F33" w:rsidRPr="0039206E">
        <w:rPr>
          <w:i/>
          <w:iCs/>
          <w:color w:val="17365D" w:themeColor="text2" w:themeShade="BF"/>
        </w:rPr>
        <w:t>Ko e mahuʻinga faka-patiseti naʻe kole ʻe he Potung</w:t>
      </w:r>
      <w:r w:rsidR="009F0F33" w:rsidRPr="0039206E">
        <w:rPr>
          <w:rFonts w:hint="eastAsia"/>
          <w:i/>
          <w:iCs/>
          <w:color w:val="17365D" w:themeColor="text2" w:themeShade="BF"/>
        </w:rPr>
        <w:t>ā</w:t>
      </w:r>
      <w:r w:rsidR="009F0F33" w:rsidRPr="0039206E">
        <w:rPr>
          <w:i/>
          <w:iCs/>
          <w:color w:val="17365D" w:themeColor="text2" w:themeShade="BF"/>
        </w:rPr>
        <w:t>u</w:t>
      </w:r>
      <w:r w:rsidR="00F64694">
        <w:rPr>
          <w:i/>
          <w:iCs/>
          <w:color w:val="17365D" w:themeColor="text2" w:themeShade="BF"/>
        </w:rPr>
        <w:t>e</w:t>
      </w:r>
      <w:r w:rsidR="00F64694">
        <w:rPr>
          <w:rFonts w:cstheme="minorHAnsi"/>
          <w:i/>
          <w:iCs/>
          <w:color w:val="17365D" w:themeColor="text2" w:themeShade="BF"/>
        </w:rPr>
        <w:t>ʹ</w:t>
      </w:r>
      <w:r w:rsidR="009F0F33" w:rsidRPr="0039206E">
        <w:rPr>
          <w:i/>
          <w:iCs/>
          <w:color w:val="17365D" w:themeColor="text2" w:themeShade="BF"/>
        </w:rPr>
        <w:t xml:space="preserve"> ki he Potung</w:t>
      </w:r>
      <w:r w:rsidR="009F0F33" w:rsidRPr="0039206E">
        <w:rPr>
          <w:rFonts w:hint="eastAsia"/>
          <w:i/>
          <w:iCs/>
          <w:color w:val="17365D" w:themeColor="text2" w:themeShade="BF"/>
        </w:rPr>
        <w:t>ā</w:t>
      </w:r>
      <w:r w:rsidR="009F0F33" w:rsidRPr="0039206E">
        <w:rPr>
          <w:i/>
          <w:iCs/>
          <w:color w:val="17365D" w:themeColor="text2" w:themeShade="BF"/>
        </w:rPr>
        <w:t>ue Paʻang</w:t>
      </w:r>
      <w:r w:rsidR="009F0F33" w:rsidRPr="0039206E">
        <w:rPr>
          <w:rFonts w:hint="eastAsia"/>
          <w:i/>
          <w:iCs/>
          <w:color w:val="17365D" w:themeColor="text2" w:themeShade="BF"/>
        </w:rPr>
        <w:t>á</w:t>
      </w:r>
      <w:r w:rsidR="009F0F33" w:rsidRPr="0039206E">
        <w:rPr>
          <w:i/>
          <w:iCs/>
          <w:color w:val="17365D" w:themeColor="text2" w:themeShade="BF"/>
        </w:rPr>
        <w:t xml:space="preserve"> pea mo e mahuʻinga faka-patiseti naʻe tali ma</w:t>
      </w:r>
      <w:r w:rsidR="009F0F33" w:rsidRPr="0039206E">
        <w:rPr>
          <w:rFonts w:hint="eastAsia"/>
          <w:i/>
          <w:iCs/>
          <w:color w:val="17365D" w:themeColor="text2" w:themeShade="BF"/>
        </w:rPr>
        <w:t>í</w:t>
      </w:r>
      <w:r w:rsidR="009F0F33" w:rsidRPr="0039206E">
        <w:rPr>
          <w:i/>
          <w:iCs/>
          <w:color w:val="17365D" w:themeColor="text2" w:themeShade="BF"/>
        </w:rPr>
        <w:t xml:space="preserve"> (kau ki ai mo e ngaahi ʻuhinga naʻe ʻikai ʻomai kakato ai ʻa e meʻa naʻe kol</w:t>
      </w:r>
      <w:r w:rsidR="00F64694">
        <w:rPr>
          <w:i/>
          <w:iCs/>
          <w:color w:val="17365D" w:themeColor="text2" w:themeShade="BF"/>
        </w:rPr>
        <w:t>e</w:t>
      </w:r>
      <w:r w:rsidR="00F64694">
        <w:rPr>
          <w:rFonts w:cstheme="minorHAnsi"/>
          <w:i/>
          <w:iCs/>
          <w:color w:val="17365D" w:themeColor="text2" w:themeShade="BF"/>
        </w:rPr>
        <w:t>ʹ</w:t>
      </w:r>
      <w:r w:rsidR="009F0F33" w:rsidRPr="0039206E">
        <w:rPr>
          <w:i/>
          <w:iCs/>
          <w:color w:val="17365D" w:themeColor="text2" w:themeShade="BF"/>
        </w:rPr>
        <w:t>)</w:t>
      </w:r>
      <w:r w:rsidRPr="0039206E">
        <w:rPr>
          <w:i/>
          <w:iCs/>
          <w:color w:val="17365D" w:themeColor="text2" w:themeShade="BF"/>
        </w:rPr>
        <w:t>)</w:t>
      </w:r>
    </w:p>
    <w:p w14:paraId="352A8214" w14:textId="3578DFDB" w:rsidR="009F0F33" w:rsidRPr="009F0F33" w:rsidRDefault="002936DB" w:rsidP="00CA1E78">
      <w:pPr>
        <w:pStyle w:val="NoSpacing"/>
        <w:numPr>
          <w:ilvl w:val="0"/>
          <w:numId w:val="12"/>
        </w:numPr>
        <w:ind w:left="567"/>
        <w:jc w:val="both"/>
      </w:pPr>
      <w:r w:rsidRPr="0039206E">
        <w:t>Case study- to explain Ministry’s achievement</w:t>
      </w:r>
      <w:r w:rsidRPr="0039206E">
        <w:rPr>
          <w:i/>
          <w:iCs/>
          <w:color w:val="17365D" w:themeColor="text2" w:themeShade="BF"/>
        </w:rPr>
        <w:t>. (Talanoa</w:t>
      </w:r>
      <w:r w:rsidR="009F0F33" w:rsidRPr="0039206E">
        <w:rPr>
          <w:i/>
          <w:iCs/>
          <w:color w:val="17365D" w:themeColor="text2" w:themeShade="BF"/>
        </w:rPr>
        <w:t xml:space="preserve"> </w:t>
      </w:r>
      <w:r w:rsidR="009F0F33" w:rsidRPr="0039206E">
        <w:rPr>
          <w:rFonts w:hint="eastAsia"/>
          <w:i/>
          <w:iCs/>
          <w:color w:val="17365D" w:themeColor="text2" w:themeShade="BF"/>
        </w:rPr>
        <w:t>–</w:t>
      </w:r>
      <w:r w:rsidR="009F0F33" w:rsidRPr="0039206E">
        <w:rPr>
          <w:i/>
          <w:iCs/>
          <w:color w:val="17365D" w:themeColor="text2" w:themeShade="BF"/>
        </w:rPr>
        <w:t xml:space="preserve"> Ke ne fakamatalaʻi ha fakat</w:t>
      </w:r>
      <w:r w:rsidR="009F0F33" w:rsidRPr="0039206E">
        <w:rPr>
          <w:rFonts w:hint="eastAsia"/>
          <w:i/>
          <w:iCs/>
          <w:color w:val="17365D" w:themeColor="text2" w:themeShade="BF"/>
        </w:rPr>
        <w:t>ā</w:t>
      </w:r>
      <w:r w:rsidR="009F0F33" w:rsidRPr="0039206E">
        <w:rPr>
          <w:i/>
          <w:iCs/>
          <w:color w:val="17365D" w:themeColor="text2" w:themeShade="BF"/>
        </w:rPr>
        <w:t>t</w:t>
      </w:r>
      <w:r w:rsidR="009F0F33" w:rsidRPr="0039206E">
        <w:rPr>
          <w:rFonts w:hint="eastAsia"/>
          <w:i/>
          <w:iCs/>
          <w:color w:val="17365D" w:themeColor="text2" w:themeShade="BF"/>
        </w:rPr>
        <w:t>ā</w:t>
      </w:r>
      <w:r w:rsidR="009F0F33" w:rsidRPr="0039206E">
        <w:rPr>
          <w:i/>
          <w:iCs/>
          <w:color w:val="17365D" w:themeColor="text2" w:themeShade="BF"/>
        </w:rPr>
        <w:t xml:space="preserve"> ʻo ha lavameʻa ʻa e Potung</w:t>
      </w:r>
      <w:r w:rsidR="009F0F33" w:rsidRPr="0039206E">
        <w:rPr>
          <w:rFonts w:hint="eastAsia"/>
          <w:i/>
          <w:iCs/>
          <w:color w:val="17365D" w:themeColor="text2" w:themeShade="BF"/>
        </w:rPr>
        <w:t>ā</w:t>
      </w:r>
      <w:r w:rsidR="009F0F33" w:rsidRPr="0039206E">
        <w:rPr>
          <w:i/>
          <w:iCs/>
          <w:color w:val="17365D" w:themeColor="text2" w:themeShade="BF"/>
        </w:rPr>
        <w:t>u</w:t>
      </w:r>
      <w:r w:rsidR="009F0F33" w:rsidRPr="0039206E">
        <w:rPr>
          <w:rFonts w:hint="eastAsia"/>
          <w:i/>
          <w:iCs/>
          <w:color w:val="17365D" w:themeColor="text2" w:themeShade="BF"/>
        </w:rPr>
        <w:t>é</w:t>
      </w:r>
      <w:r w:rsidRPr="0039206E">
        <w:rPr>
          <w:i/>
          <w:iCs/>
          <w:color w:val="17365D" w:themeColor="text2" w:themeShade="BF"/>
        </w:rPr>
        <w:t>)</w:t>
      </w:r>
    </w:p>
    <w:p w14:paraId="38709A5D" w14:textId="2F1E8AFF" w:rsidR="005D0126" w:rsidRDefault="002936DB" w:rsidP="00CA1E78">
      <w:pPr>
        <w:pStyle w:val="NoSpacing"/>
        <w:numPr>
          <w:ilvl w:val="0"/>
          <w:numId w:val="12"/>
        </w:numPr>
        <w:ind w:left="567"/>
        <w:jc w:val="both"/>
      </w:pPr>
      <w:r>
        <w:t>Consultations with stakeholders (</w:t>
      </w:r>
      <w:r w:rsidRPr="009F0F33">
        <w:t>consultations with CSOs, NGOs, Communities etc</w:t>
      </w:r>
      <w:r>
        <w:t xml:space="preserve">). </w:t>
      </w:r>
      <w:r w:rsidRPr="0039206E">
        <w:rPr>
          <w:i/>
          <w:iCs/>
          <w:color w:val="17365D" w:themeColor="text2" w:themeShade="BF"/>
        </w:rPr>
        <w:t>(</w:t>
      </w:r>
      <w:r w:rsidR="009F0F33" w:rsidRPr="0039206E">
        <w:rPr>
          <w:i/>
          <w:iCs/>
          <w:color w:val="17365D" w:themeColor="text2" w:themeShade="BF"/>
        </w:rPr>
        <w:t>Pe ne ʻosi fai ha ngaahi polokalama talatalanoa mo e ngaahi kupu fel</w:t>
      </w:r>
      <w:r w:rsidR="009F0F33" w:rsidRPr="0039206E">
        <w:rPr>
          <w:rFonts w:hint="eastAsia"/>
          <w:i/>
          <w:iCs/>
          <w:color w:val="17365D" w:themeColor="text2" w:themeShade="BF"/>
        </w:rPr>
        <w:t>ā</w:t>
      </w:r>
      <w:r w:rsidR="009F0F33" w:rsidRPr="0039206E">
        <w:rPr>
          <w:i/>
          <w:iCs/>
          <w:color w:val="17365D" w:themeColor="text2" w:themeShade="BF"/>
        </w:rPr>
        <w:t>veʻi</w:t>
      </w:r>
      <w:r w:rsidRPr="0039206E">
        <w:rPr>
          <w:i/>
          <w:iCs/>
          <w:color w:val="17365D" w:themeColor="text2" w:themeShade="BF"/>
        </w:rPr>
        <w:t>)</w:t>
      </w:r>
    </w:p>
    <w:p w14:paraId="37CF4ACD" w14:textId="511ABC32" w:rsidR="00F33181" w:rsidRPr="0039206E" w:rsidRDefault="002936DB" w:rsidP="00CA1E78">
      <w:pPr>
        <w:pStyle w:val="NoSpacing"/>
        <w:numPr>
          <w:ilvl w:val="0"/>
          <w:numId w:val="12"/>
        </w:numPr>
        <w:ind w:left="567"/>
        <w:jc w:val="both"/>
        <w:rPr>
          <w:i/>
          <w:iCs/>
          <w:color w:val="17365D" w:themeColor="text2" w:themeShade="BF"/>
        </w:rPr>
      </w:pPr>
      <w:r>
        <w:t>Reasons for not achieving Ministry’s target Revenue</w:t>
      </w:r>
      <w:r w:rsidR="00FA6C24">
        <w:t xml:space="preserve"> why the approved budget has not been fully utilized. (</w:t>
      </w:r>
      <w:r w:rsidR="00F33181" w:rsidRPr="0039206E">
        <w:rPr>
          <w:i/>
          <w:iCs/>
          <w:color w:val="17365D" w:themeColor="text2" w:themeShade="BF"/>
        </w:rPr>
        <w:t>Ngaahi ʻuhinga ki he ʻikai maʻu e tāketi ʻo e tānaki paʻanga hū mai pea mo e ʻikai ʻosi ʻa e paʻanga ne patiseti ke fakamoleki hono ngāueʻaki.</w:t>
      </w:r>
      <w:r w:rsidR="00FA6C24" w:rsidRPr="0039206E">
        <w:rPr>
          <w:i/>
          <w:iCs/>
          <w:color w:val="17365D" w:themeColor="text2" w:themeShade="BF"/>
        </w:rPr>
        <w:t>)</w:t>
      </w:r>
    </w:p>
    <w:p w14:paraId="26757656" w14:textId="01E123F6" w:rsidR="00F33181" w:rsidRPr="00CA1E78" w:rsidRDefault="00FA6C24" w:rsidP="00CA1E78">
      <w:pPr>
        <w:pStyle w:val="NoSpacing"/>
        <w:numPr>
          <w:ilvl w:val="0"/>
          <w:numId w:val="12"/>
        </w:numPr>
        <w:ind w:left="567"/>
        <w:jc w:val="both"/>
      </w:pPr>
      <w:r>
        <w:t xml:space="preserve">Top 5 budget line items that received the largest portion of both the current and previous budget </w:t>
      </w:r>
      <w:r w:rsidRPr="00CA1E78">
        <w:t>(e.g. Cat 10xx – vahe, ngāue tuʻataimi (overtime) etc)</w:t>
      </w:r>
      <w:r>
        <w:t>. (</w:t>
      </w:r>
      <w:r w:rsidR="00F33181" w:rsidRPr="0039206E">
        <w:rPr>
          <w:i/>
          <w:iCs/>
          <w:color w:val="17365D" w:themeColor="text2" w:themeShade="BF"/>
        </w:rPr>
        <w:t>Ngaahi laine ʻaitemi ʻe nima (top 5) ʻoku nau maʻu ʻinasi lahi taha ʻi he kulupu lalahi ʻo e paʻanga hūmai mo e paʻanga hūatú</w:t>
      </w:r>
      <w:r w:rsidRPr="0039206E">
        <w:rPr>
          <w:i/>
          <w:iCs/>
          <w:color w:val="17365D" w:themeColor="text2" w:themeShade="BF"/>
        </w:rPr>
        <w:t>)</w:t>
      </w:r>
    </w:p>
    <w:p w14:paraId="1370F227" w14:textId="77777777" w:rsidR="00F33181" w:rsidRDefault="00F33181" w:rsidP="009F0F33">
      <w:pPr>
        <w:pStyle w:val="NoSpacing"/>
      </w:pPr>
    </w:p>
    <w:p w14:paraId="6D74BB8C" w14:textId="77777777" w:rsidR="009F0F33" w:rsidRDefault="009F0F33" w:rsidP="009F0F33">
      <w:pPr>
        <w:pStyle w:val="NoSpacing"/>
      </w:pPr>
    </w:p>
    <w:p w14:paraId="46E4AE62" w14:textId="589AB4A8" w:rsidR="005D0126" w:rsidRPr="00A34B5A" w:rsidRDefault="005D0126" w:rsidP="005D0126">
      <w:pPr>
        <w:pStyle w:val="Heading2"/>
        <w:rPr>
          <w:sz w:val="28"/>
          <w:szCs w:val="28"/>
        </w:rPr>
      </w:pPr>
      <w:r w:rsidRPr="00A34B5A">
        <w:rPr>
          <w:sz w:val="28"/>
          <w:szCs w:val="28"/>
        </w:rPr>
        <w:t>2.3.</w:t>
      </w:r>
      <w:r w:rsidR="00F95289">
        <w:rPr>
          <w:sz w:val="28"/>
          <w:szCs w:val="28"/>
        </w:rPr>
        <w:t>1.2</w:t>
      </w:r>
      <w:r w:rsidRPr="00A34B5A">
        <w:rPr>
          <w:sz w:val="28"/>
          <w:szCs w:val="28"/>
        </w:rPr>
        <w:t xml:space="preserve"> Statement of</w:t>
      </w:r>
      <w:r w:rsidR="00F95289">
        <w:rPr>
          <w:sz w:val="28"/>
          <w:szCs w:val="28"/>
        </w:rPr>
        <w:t xml:space="preserve"> Cash</w:t>
      </w:r>
      <w:r w:rsidRPr="00A34B5A">
        <w:rPr>
          <w:sz w:val="28"/>
          <w:szCs w:val="28"/>
        </w:rPr>
        <w:t xml:space="preserve"> Receipts and Payment</w:t>
      </w:r>
    </w:p>
    <w:p w14:paraId="32626D20" w14:textId="093CAB75" w:rsidR="003E5A4F" w:rsidRPr="002936DB" w:rsidRDefault="00FA6C24" w:rsidP="002936DB">
      <w:pPr>
        <w:pStyle w:val="NoSpacing"/>
        <w:numPr>
          <w:ilvl w:val="0"/>
          <w:numId w:val="12"/>
        </w:numPr>
        <w:ind w:left="567"/>
        <w:jc w:val="both"/>
      </w:pPr>
      <w:r>
        <w:t xml:space="preserve">Financial report on Ministry’s revenue and expenditures. </w:t>
      </w:r>
      <w:r w:rsidRPr="0039206E">
        <w:rPr>
          <w:i/>
          <w:iCs/>
          <w:color w:val="17365D" w:themeColor="text2" w:themeShade="BF"/>
        </w:rPr>
        <w:t>(</w:t>
      </w:r>
      <w:r w:rsidR="003E5A4F" w:rsidRPr="0039206E">
        <w:rPr>
          <w:i/>
          <w:iCs/>
          <w:color w:val="17365D" w:themeColor="text2" w:themeShade="BF"/>
        </w:rPr>
        <w:t>Fakamatala Pa’anga ‘a e Potungāue ki he’ene pa’anga hū mai mo e pa’anga hū atú.</w:t>
      </w:r>
      <w:r w:rsidRPr="0039206E">
        <w:rPr>
          <w:i/>
          <w:iCs/>
          <w:color w:val="17365D" w:themeColor="text2" w:themeShade="BF"/>
        </w:rPr>
        <w:t>)</w:t>
      </w:r>
    </w:p>
    <w:p w14:paraId="4B63B360" w14:textId="188B4D7A" w:rsidR="005D0126" w:rsidRDefault="005D0126" w:rsidP="002936DB">
      <w:pPr>
        <w:pStyle w:val="NoSpacing"/>
        <w:ind w:left="567"/>
        <w:jc w:val="both"/>
      </w:pPr>
    </w:p>
    <w:p w14:paraId="3327F133" w14:textId="77777777" w:rsidR="002936DB" w:rsidRDefault="002936DB" w:rsidP="002936DB">
      <w:pPr>
        <w:pStyle w:val="NoSpacing"/>
        <w:ind w:left="567"/>
        <w:jc w:val="both"/>
      </w:pPr>
    </w:p>
    <w:p w14:paraId="584C9630" w14:textId="2C2E4F78" w:rsidR="005D0126" w:rsidRPr="00A34B5A" w:rsidRDefault="005D0126" w:rsidP="005D0126">
      <w:pPr>
        <w:pStyle w:val="Heading2"/>
        <w:rPr>
          <w:sz w:val="28"/>
          <w:szCs w:val="28"/>
        </w:rPr>
      </w:pPr>
      <w:r w:rsidRPr="00A34B5A">
        <w:rPr>
          <w:sz w:val="28"/>
          <w:szCs w:val="28"/>
        </w:rPr>
        <w:t>2.3.</w:t>
      </w:r>
      <w:r w:rsidR="00F95289">
        <w:rPr>
          <w:sz w:val="28"/>
          <w:szCs w:val="28"/>
        </w:rPr>
        <w:t>1.</w:t>
      </w:r>
      <w:r w:rsidRPr="00A34B5A">
        <w:rPr>
          <w:sz w:val="28"/>
          <w:szCs w:val="28"/>
        </w:rPr>
        <w:t>3 Statement of Responsibility</w:t>
      </w:r>
    </w:p>
    <w:p w14:paraId="111D6B9B" w14:textId="56AED82E" w:rsidR="00F33181" w:rsidRPr="009F0F33" w:rsidRDefault="00FA6C24" w:rsidP="002936DB">
      <w:pPr>
        <w:pStyle w:val="NoSpacing"/>
        <w:numPr>
          <w:ilvl w:val="0"/>
          <w:numId w:val="12"/>
        </w:numPr>
        <w:ind w:left="567"/>
        <w:jc w:val="both"/>
      </w:pPr>
      <w:r>
        <w:t xml:space="preserve">Sub-budget programs within </w:t>
      </w:r>
      <w:r w:rsidR="00552EC4">
        <w:t>the main budget program – objectives of the program and the amount of money involved. (</w:t>
      </w:r>
      <w:r w:rsidR="00F33181" w:rsidRPr="0039206E">
        <w:rPr>
          <w:i/>
          <w:iCs/>
          <w:color w:val="17365D" w:themeColor="text2" w:themeShade="BF"/>
        </w:rPr>
        <w:t xml:space="preserve">Ngaahi polokalama patiseti iiki ʻi loto ʻi he polokalama patiseti </w:t>
      </w:r>
      <w:r w:rsidR="00F33181" w:rsidRPr="0039206E">
        <w:rPr>
          <w:rFonts w:hint="eastAsia"/>
          <w:i/>
          <w:iCs/>
          <w:color w:val="17365D" w:themeColor="text2" w:themeShade="BF"/>
        </w:rPr>
        <w:t>–</w:t>
      </w:r>
      <w:r w:rsidR="00F33181" w:rsidRPr="0039206E">
        <w:rPr>
          <w:i/>
          <w:iCs/>
          <w:color w:val="17365D" w:themeColor="text2" w:themeShade="BF"/>
        </w:rPr>
        <w:t xml:space="preserve"> taumuʻa ʻo e polokalam</w:t>
      </w:r>
      <w:r w:rsidR="00EF7996">
        <w:rPr>
          <w:i/>
          <w:iCs/>
          <w:color w:val="17365D" w:themeColor="text2" w:themeShade="BF"/>
        </w:rPr>
        <w:t>a</w:t>
      </w:r>
      <w:r w:rsidR="00EF7996">
        <w:rPr>
          <w:rFonts w:cstheme="minorHAnsi"/>
          <w:i/>
          <w:iCs/>
          <w:color w:val="17365D" w:themeColor="text2" w:themeShade="BF"/>
        </w:rPr>
        <w:t>ʹ</w:t>
      </w:r>
      <w:r w:rsidR="00F33181" w:rsidRPr="0039206E">
        <w:rPr>
          <w:i/>
          <w:iCs/>
          <w:color w:val="17365D" w:themeColor="text2" w:themeShade="BF"/>
        </w:rPr>
        <w:t xml:space="preserve"> mo e lahi ʻo e paʻanga ko i</w:t>
      </w:r>
      <w:r w:rsidR="00EF7996">
        <w:rPr>
          <w:i/>
          <w:iCs/>
          <w:color w:val="17365D" w:themeColor="text2" w:themeShade="BF"/>
        </w:rPr>
        <w:t>a</w:t>
      </w:r>
      <w:r w:rsidR="00EF7996">
        <w:rPr>
          <w:rFonts w:cstheme="minorHAnsi"/>
          <w:i/>
          <w:iCs/>
          <w:color w:val="17365D" w:themeColor="text2" w:themeShade="BF"/>
        </w:rPr>
        <w:t>ʹ</w:t>
      </w:r>
      <w:r w:rsidR="00552EC4" w:rsidRPr="0039206E">
        <w:rPr>
          <w:i/>
          <w:iCs/>
          <w:color w:val="17365D" w:themeColor="text2" w:themeShade="BF"/>
        </w:rPr>
        <w:t>)</w:t>
      </w:r>
    </w:p>
    <w:p w14:paraId="21D4B105" w14:textId="6DAEBAF8" w:rsidR="00F33181" w:rsidRPr="00F826C6" w:rsidRDefault="0039206E" w:rsidP="002936DB">
      <w:pPr>
        <w:pStyle w:val="NoSpacing"/>
        <w:numPr>
          <w:ilvl w:val="0"/>
          <w:numId w:val="12"/>
        </w:numPr>
        <w:ind w:left="567"/>
        <w:jc w:val="both"/>
      </w:pPr>
      <w:r>
        <w:t>Challenges and solutions. (</w:t>
      </w:r>
      <w:r w:rsidR="00F33181" w:rsidRPr="00EF7996">
        <w:rPr>
          <w:i/>
          <w:iCs/>
          <w:color w:val="1F497D" w:themeColor="text2"/>
        </w:rPr>
        <w:t>Ngaahi pole naʻe fehangahangai mo e Vaʻa naʻa ne fakahoko ʻa e ng</w:t>
      </w:r>
      <w:r w:rsidR="00F33181" w:rsidRPr="00EF7996">
        <w:rPr>
          <w:rFonts w:hint="eastAsia"/>
          <w:i/>
          <w:iCs/>
          <w:color w:val="1F497D" w:themeColor="text2"/>
        </w:rPr>
        <w:t>ā</w:t>
      </w:r>
      <w:r w:rsidR="00F33181" w:rsidRPr="00EF7996">
        <w:rPr>
          <w:i/>
          <w:iCs/>
          <w:color w:val="1F497D" w:themeColor="text2"/>
        </w:rPr>
        <w:t>ue ko i</w:t>
      </w:r>
      <w:r w:rsidR="002F50C9" w:rsidRPr="00EF7996">
        <w:rPr>
          <w:i/>
          <w:iCs/>
          <w:color w:val="1F497D" w:themeColor="text2"/>
        </w:rPr>
        <w:t>a</w:t>
      </w:r>
      <w:r w:rsidR="002F50C9" w:rsidRPr="00EF7996">
        <w:rPr>
          <w:rFonts w:cstheme="minorHAnsi"/>
          <w:i/>
          <w:iCs/>
          <w:color w:val="1F497D" w:themeColor="text2"/>
        </w:rPr>
        <w:t>ʹ</w:t>
      </w:r>
      <w:r w:rsidR="00F33181" w:rsidRPr="00EF7996">
        <w:rPr>
          <w:i/>
          <w:iCs/>
          <w:color w:val="1F497D" w:themeColor="text2"/>
        </w:rPr>
        <w:t xml:space="preserve"> mo e ngaahi fokotuʻutuʻu ke fakaleleʻiʻaki e ng</w:t>
      </w:r>
      <w:r w:rsidR="00F33181" w:rsidRPr="00EF7996">
        <w:rPr>
          <w:rFonts w:hint="eastAsia"/>
          <w:i/>
          <w:iCs/>
          <w:color w:val="1F497D" w:themeColor="text2"/>
        </w:rPr>
        <w:t>ā</w:t>
      </w:r>
      <w:r w:rsidR="00F33181" w:rsidRPr="00EF7996">
        <w:rPr>
          <w:i/>
          <w:iCs/>
          <w:color w:val="1F497D" w:themeColor="text2"/>
        </w:rPr>
        <w:t>ue ko i</w:t>
      </w:r>
      <w:r w:rsidR="00EF7996">
        <w:rPr>
          <w:i/>
          <w:iCs/>
          <w:color w:val="1F497D" w:themeColor="text2"/>
        </w:rPr>
        <w:t>a</w:t>
      </w:r>
      <w:r w:rsidR="00EF7996">
        <w:rPr>
          <w:rFonts w:cstheme="minorHAnsi"/>
          <w:i/>
          <w:iCs/>
          <w:color w:val="1F497D" w:themeColor="text2"/>
        </w:rPr>
        <w:t>ʹ</w:t>
      </w:r>
      <w:r w:rsidRPr="00EF7996">
        <w:rPr>
          <w:i/>
          <w:iCs/>
          <w:color w:val="1F497D" w:themeColor="text2"/>
        </w:rPr>
        <w:t>)</w:t>
      </w:r>
    </w:p>
    <w:p w14:paraId="2B634CEE" w14:textId="77777777" w:rsidR="00F826C6" w:rsidRPr="009F0F33" w:rsidRDefault="00F826C6" w:rsidP="00F826C6">
      <w:pPr>
        <w:pStyle w:val="NoSpacing"/>
        <w:ind w:left="567"/>
        <w:jc w:val="both"/>
      </w:pPr>
    </w:p>
    <w:p w14:paraId="0E8E495E" w14:textId="77A12C49" w:rsidR="005D0126" w:rsidRPr="00A34B5A" w:rsidRDefault="005D0126" w:rsidP="00F826C6">
      <w:pPr>
        <w:pStyle w:val="Heading2"/>
        <w:numPr>
          <w:ilvl w:val="3"/>
          <w:numId w:val="23"/>
        </w:numPr>
        <w:rPr>
          <w:sz w:val="28"/>
          <w:szCs w:val="28"/>
        </w:rPr>
      </w:pPr>
      <w:r w:rsidRPr="00A34B5A">
        <w:rPr>
          <w:sz w:val="28"/>
          <w:szCs w:val="28"/>
        </w:rPr>
        <w:t>Notes to the Financial Statements</w:t>
      </w:r>
    </w:p>
    <w:p w14:paraId="16471CD6" w14:textId="67BA6758" w:rsidR="003E5A4F" w:rsidRPr="002936DB" w:rsidRDefault="00F0063C" w:rsidP="002936DB">
      <w:pPr>
        <w:pStyle w:val="NoSpacing"/>
        <w:numPr>
          <w:ilvl w:val="0"/>
          <w:numId w:val="12"/>
        </w:numPr>
        <w:ind w:left="567"/>
        <w:jc w:val="both"/>
      </w:pPr>
      <w:r>
        <w:t xml:space="preserve">Government funding and external funds. </w:t>
      </w:r>
      <w:r w:rsidRPr="00F0063C">
        <w:rPr>
          <w:i/>
          <w:iCs/>
          <w:color w:val="17365D" w:themeColor="text2" w:themeShade="BF"/>
        </w:rPr>
        <w:t>(</w:t>
      </w:r>
      <w:r w:rsidR="003E5A4F" w:rsidRPr="00F0063C">
        <w:rPr>
          <w:i/>
          <w:iCs/>
          <w:color w:val="17365D" w:themeColor="text2" w:themeShade="BF"/>
        </w:rPr>
        <w:t>Fakapaʻanga ʻe he Puleʻangá mo e Tokoni mei Mulí (ʻi he paʻanga pea mo e koloa (in-kind))</w:t>
      </w:r>
      <w:r w:rsidRPr="00F0063C">
        <w:rPr>
          <w:i/>
          <w:iCs/>
          <w:color w:val="17365D" w:themeColor="text2" w:themeShade="BF"/>
        </w:rPr>
        <w:t>)</w:t>
      </w:r>
    </w:p>
    <w:p w14:paraId="4129FBB5" w14:textId="77FA58F0" w:rsidR="003E5A4F" w:rsidRPr="00F0063C" w:rsidRDefault="00F0063C" w:rsidP="002936DB">
      <w:pPr>
        <w:pStyle w:val="NoSpacing"/>
        <w:numPr>
          <w:ilvl w:val="0"/>
          <w:numId w:val="12"/>
        </w:numPr>
        <w:ind w:left="567"/>
        <w:jc w:val="both"/>
        <w:rPr>
          <w:i/>
          <w:iCs/>
          <w:color w:val="17365D" w:themeColor="text2" w:themeShade="BF"/>
        </w:rPr>
      </w:pPr>
      <w:r>
        <w:t xml:space="preserve">Government funding, distinguish between government revenue from domestic sources and budget support from </w:t>
      </w:r>
      <w:r w:rsidR="00F826C6">
        <w:t>development partners</w:t>
      </w:r>
      <w:r>
        <w:t>. (</w:t>
      </w:r>
      <w:r w:rsidR="003E5A4F" w:rsidRPr="00F0063C">
        <w:rPr>
          <w:i/>
          <w:iCs/>
          <w:color w:val="17365D" w:themeColor="text2" w:themeShade="BF"/>
        </w:rPr>
        <w:t>ʻI he fakapaʻanga ʻe he Puleʻangá, ke fakamavaheʻi ʻa e fakapaʻanga ʻe he Puleʻanga meí he paʻanga hū mai fakalotofonu</w:t>
      </w:r>
      <w:r w:rsidR="00F826C6">
        <w:rPr>
          <w:i/>
          <w:iCs/>
          <w:color w:val="17365D" w:themeColor="text2" w:themeShade="BF"/>
        </w:rPr>
        <w:t>a</w:t>
      </w:r>
      <w:r w:rsidR="00F826C6">
        <w:rPr>
          <w:rFonts w:cstheme="minorHAnsi"/>
          <w:i/>
          <w:iCs/>
          <w:color w:val="17365D" w:themeColor="text2" w:themeShade="BF"/>
        </w:rPr>
        <w:t>ʹ</w:t>
      </w:r>
      <w:r w:rsidR="003E5A4F" w:rsidRPr="00F0063C">
        <w:rPr>
          <w:i/>
          <w:iCs/>
          <w:color w:val="17365D" w:themeColor="text2" w:themeShade="BF"/>
        </w:rPr>
        <w:t xml:space="preserve"> me</w:t>
      </w:r>
      <w:r w:rsidR="00F826C6">
        <w:rPr>
          <w:i/>
          <w:iCs/>
          <w:color w:val="17365D" w:themeColor="text2" w:themeShade="BF"/>
        </w:rPr>
        <w:t>i</w:t>
      </w:r>
      <w:r w:rsidR="00F826C6">
        <w:rPr>
          <w:rFonts w:cstheme="minorHAnsi"/>
          <w:i/>
          <w:iCs/>
          <w:color w:val="17365D" w:themeColor="text2" w:themeShade="BF"/>
        </w:rPr>
        <w:t>ʹ</w:t>
      </w:r>
      <w:r w:rsidR="003E5A4F" w:rsidRPr="00F0063C">
        <w:rPr>
          <w:i/>
          <w:iCs/>
          <w:color w:val="17365D" w:themeColor="text2" w:themeShade="BF"/>
        </w:rPr>
        <w:t xml:space="preserve"> he paʻanga tokoni ki he patiseti</w:t>
      </w:r>
      <w:r w:rsidRPr="00F0063C">
        <w:rPr>
          <w:i/>
          <w:iCs/>
          <w:color w:val="17365D" w:themeColor="text2" w:themeShade="BF"/>
        </w:rPr>
        <w:t>)</w:t>
      </w:r>
    </w:p>
    <w:p w14:paraId="0E3258E4" w14:textId="77777777" w:rsidR="00A51036" w:rsidRPr="00E55D49" w:rsidRDefault="00A51036" w:rsidP="00E1507E">
      <w:pPr>
        <w:tabs>
          <w:tab w:val="left" w:pos="720"/>
          <w:tab w:val="left" w:pos="810"/>
          <w:tab w:val="left" w:pos="900"/>
        </w:tabs>
        <w:rPr>
          <w:rFonts w:asciiTheme="majorHAnsi" w:hAnsiTheme="majorHAnsi"/>
          <w:color w:val="1F497D" w:themeColor="text2"/>
          <w:sz w:val="36"/>
        </w:rPr>
      </w:pPr>
    </w:p>
    <w:p w14:paraId="3C88EBBC" w14:textId="35DDD8B6" w:rsidR="00A51036" w:rsidRPr="00E55D49" w:rsidRDefault="00705BE2" w:rsidP="007807E5">
      <w:pPr>
        <w:pStyle w:val="ListParagraph"/>
        <w:numPr>
          <w:ilvl w:val="1"/>
          <w:numId w:val="14"/>
        </w:numPr>
        <w:tabs>
          <w:tab w:val="left" w:pos="720"/>
          <w:tab w:val="left" w:pos="810"/>
          <w:tab w:val="left" w:pos="900"/>
        </w:tabs>
        <w:rPr>
          <w:rFonts w:asciiTheme="majorHAnsi" w:hAnsiTheme="majorHAnsi"/>
          <w:color w:val="1F497D" w:themeColor="text2"/>
          <w:sz w:val="40"/>
          <w:szCs w:val="40"/>
        </w:rPr>
      </w:pPr>
      <w:r w:rsidRPr="00E55D49">
        <w:rPr>
          <w:rFonts w:asciiTheme="majorHAnsi" w:hAnsiTheme="majorHAnsi"/>
          <w:color w:val="1F497D" w:themeColor="text2"/>
          <w:sz w:val="40"/>
          <w:szCs w:val="40"/>
        </w:rPr>
        <w:t xml:space="preserve">PROCUREMENT </w:t>
      </w:r>
      <w:r w:rsidR="00E2309B" w:rsidRPr="00E55D49">
        <w:rPr>
          <w:rFonts w:asciiTheme="majorHAnsi" w:hAnsiTheme="majorHAnsi"/>
          <w:color w:val="1F497D" w:themeColor="text2"/>
          <w:sz w:val="40"/>
          <w:szCs w:val="40"/>
        </w:rPr>
        <w:t>PERFORMANCE</w:t>
      </w:r>
    </w:p>
    <w:p w14:paraId="6DC3E14F" w14:textId="2C8360B2" w:rsidR="00636F91" w:rsidRPr="00A34B5A" w:rsidRDefault="00636F91" w:rsidP="00636F91">
      <w:pPr>
        <w:pStyle w:val="Heading2"/>
        <w:rPr>
          <w:sz w:val="28"/>
          <w:szCs w:val="28"/>
        </w:rPr>
      </w:pPr>
      <w:r w:rsidRPr="00A34B5A">
        <w:rPr>
          <w:sz w:val="28"/>
          <w:szCs w:val="28"/>
        </w:rPr>
        <w:t>2.4.1 Contracts for Goods and Services</w:t>
      </w:r>
    </w:p>
    <w:p w14:paraId="762BA5BF" w14:textId="0570904D" w:rsidR="00AA20BD" w:rsidRDefault="00AA20BD" w:rsidP="00AA20BD">
      <w:pPr>
        <w:pStyle w:val="NoSpacing"/>
        <w:numPr>
          <w:ilvl w:val="0"/>
          <w:numId w:val="17"/>
        </w:numPr>
      </w:pPr>
      <w:r>
        <w:t>Contracts for Goods and Services (</w:t>
      </w:r>
      <w:r w:rsidRPr="00EA7658">
        <w:rPr>
          <w:i/>
          <w:iCs/>
          <w:color w:val="1F497D" w:themeColor="text2"/>
        </w:rPr>
        <w:t>Ngaahi Aleapau fakatau ‘e fiha na’e fakamo’oni ‘i he lolotonga</w:t>
      </w:r>
      <w:r w:rsidR="00EA7658" w:rsidRPr="00EA7658">
        <w:rPr>
          <w:i/>
          <w:iCs/>
          <w:color w:val="1F497D" w:themeColor="text2"/>
        </w:rPr>
        <w:t xml:space="preserve"> ‘o e ta’u mo hono fakaikiiki</w:t>
      </w:r>
      <w:r w:rsidR="00EA7658">
        <w:t>)</w:t>
      </w:r>
    </w:p>
    <w:p w14:paraId="3632ED99" w14:textId="482409DE" w:rsidR="00AA20BD" w:rsidRDefault="00EA7658" w:rsidP="00AA20BD">
      <w:pPr>
        <w:pStyle w:val="NoSpacing"/>
        <w:numPr>
          <w:ilvl w:val="0"/>
          <w:numId w:val="17"/>
        </w:numPr>
      </w:pPr>
      <w:r>
        <w:t>Metod of procurement (</w:t>
      </w:r>
      <w:r w:rsidRPr="00EA7658">
        <w:rPr>
          <w:i/>
          <w:iCs/>
          <w:color w:val="1F497D" w:themeColor="text2"/>
        </w:rPr>
        <w:t>Founga na’e fakahoko’aki ‘a e fakatau</w:t>
      </w:r>
      <w:r>
        <w:t>)</w:t>
      </w:r>
    </w:p>
    <w:p w14:paraId="68D9BE17" w14:textId="42CC645C" w:rsidR="00636F91" w:rsidRDefault="00AA20BD" w:rsidP="00AA20BD">
      <w:pPr>
        <w:pStyle w:val="NoSpacing"/>
        <w:ind w:left="720"/>
      </w:pPr>
      <w:r>
        <w:t xml:space="preserve"> </w:t>
      </w:r>
    </w:p>
    <w:p w14:paraId="34AEB55E" w14:textId="1F7670C0" w:rsidR="00636F91" w:rsidRPr="00A34B5A" w:rsidRDefault="00636F91" w:rsidP="00636F91">
      <w:pPr>
        <w:pStyle w:val="Heading2"/>
        <w:rPr>
          <w:sz w:val="28"/>
          <w:szCs w:val="28"/>
        </w:rPr>
      </w:pPr>
      <w:r w:rsidRPr="00A34B5A">
        <w:rPr>
          <w:sz w:val="28"/>
          <w:szCs w:val="28"/>
        </w:rPr>
        <w:lastRenderedPageBreak/>
        <w:t>2.4.2 Procurement Plans and Actual Performance</w:t>
      </w:r>
    </w:p>
    <w:p w14:paraId="69EA7DB9" w14:textId="3E8E45E5" w:rsidR="00636F91" w:rsidRPr="00636F91" w:rsidRDefault="00636F91" w:rsidP="00636F91">
      <w:pPr>
        <w:pStyle w:val="NoSpacing"/>
      </w:pPr>
      <w:r w:rsidRPr="00636F91">
        <w:t xml:space="preserve">Mei he ngaahi fakatau </w:t>
      </w:r>
      <w:r w:rsidR="00A34B5A">
        <w:t>‘</w:t>
      </w:r>
      <w:r w:rsidRPr="00636F91">
        <w:t xml:space="preserve">oku lisi </w:t>
      </w:r>
      <w:r w:rsidR="00A34B5A">
        <w:t>‘</w:t>
      </w:r>
      <w:r w:rsidRPr="00636F91">
        <w:t xml:space="preserve">i he </w:t>
      </w:r>
      <w:r>
        <w:t>2</w:t>
      </w:r>
      <w:r w:rsidRPr="00636F91">
        <w:t>.4.1, ko e h</w:t>
      </w:r>
      <w:r w:rsidRPr="00636F91">
        <w:rPr>
          <w:rFonts w:hint="eastAsia"/>
        </w:rPr>
        <w:t>ā</w:t>
      </w:r>
      <w:r w:rsidRPr="00636F91">
        <w:t xml:space="preserve"> </w:t>
      </w:r>
      <w:r>
        <w:t>‘</w:t>
      </w:r>
      <w:r w:rsidRPr="00636F91">
        <w:t>a e:</w:t>
      </w:r>
    </w:p>
    <w:p w14:paraId="40506C2F" w14:textId="53A76435" w:rsidR="003B2D3E" w:rsidRDefault="00313B48" w:rsidP="00EA7658">
      <w:pPr>
        <w:pStyle w:val="NoSpacing"/>
        <w:numPr>
          <w:ilvl w:val="0"/>
          <w:numId w:val="16"/>
        </w:numPr>
        <w:jc w:val="both"/>
      </w:pPr>
      <w:r>
        <w:t xml:space="preserve">Budget available </w:t>
      </w:r>
      <w:r w:rsidR="003B2D3E">
        <w:t>to procure</w:t>
      </w:r>
      <w:r w:rsidR="003F2325">
        <w:t xml:space="preserve"> goods and services</w:t>
      </w:r>
      <w:r w:rsidR="003B2D3E">
        <w:t xml:space="preserve"> (</w:t>
      </w:r>
      <w:r w:rsidR="00636F91" w:rsidRPr="00636F91">
        <w:rPr>
          <w:i/>
          <w:iCs/>
          <w:color w:val="1F497D" w:themeColor="text2"/>
        </w:rPr>
        <w:t>Mahu</w:t>
      </w:r>
      <w:r w:rsidR="003B2D3E" w:rsidRPr="003B2D3E">
        <w:rPr>
          <w:i/>
          <w:iCs/>
          <w:color w:val="1F497D" w:themeColor="text2"/>
        </w:rPr>
        <w:t>’i</w:t>
      </w:r>
      <w:r w:rsidR="00636F91" w:rsidRPr="00636F91">
        <w:rPr>
          <w:i/>
          <w:iCs/>
          <w:color w:val="1F497D" w:themeColor="text2"/>
        </w:rPr>
        <w:t>nga na</w:t>
      </w:r>
      <w:r w:rsidR="003B2D3E" w:rsidRPr="003B2D3E">
        <w:rPr>
          <w:i/>
          <w:iCs/>
          <w:color w:val="1F497D" w:themeColor="text2"/>
        </w:rPr>
        <w:t>’e</w:t>
      </w:r>
      <w:r w:rsidR="00636F91" w:rsidRPr="00636F91">
        <w:rPr>
          <w:i/>
          <w:iCs/>
          <w:color w:val="1F497D" w:themeColor="text2"/>
        </w:rPr>
        <w:t xml:space="preserve"> tu</w:t>
      </w:r>
      <w:r w:rsidR="003B2D3E" w:rsidRPr="003B2D3E">
        <w:rPr>
          <w:i/>
          <w:iCs/>
          <w:color w:val="1F497D" w:themeColor="text2"/>
        </w:rPr>
        <w:t>’u</w:t>
      </w:r>
      <w:r w:rsidR="00636F91" w:rsidRPr="00636F91">
        <w:rPr>
          <w:i/>
          <w:iCs/>
          <w:color w:val="1F497D" w:themeColor="text2"/>
        </w:rPr>
        <w:t>aki</w:t>
      </w:r>
      <w:r w:rsidR="003B2D3E" w:rsidRPr="003B2D3E">
        <w:rPr>
          <w:i/>
          <w:iCs/>
          <w:color w:val="1F497D" w:themeColor="text2"/>
        </w:rPr>
        <w:t>’</w:t>
      </w:r>
      <w:r w:rsidR="00636F91" w:rsidRPr="00636F91">
        <w:rPr>
          <w:i/>
          <w:iCs/>
          <w:color w:val="1F497D" w:themeColor="text2"/>
        </w:rPr>
        <w:t>aki</w:t>
      </w:r>
      <w:r w:rsidR="00636F91" w:rsidRPr="00636F91">
        <w:t>);</w:t>
      </w:r>
    </w:p>
    <w:p w14:paraId="4605BF33" w14:textId="4575D087" w:rsidR="003F2325" w:rsidRDefault="003F2325" w:rsidP="00EA7658">
      <w:pPr>
        <w:pStyle w:val="NoSpacing"/>
        <w:numPr>
          <w:ilvl w:val="0"/>
          <w:numId w:val="16"/>
        </w:numPr>
        <w:jc w:val="both"/>
      </w:pPr>
      <w:r>
        <w:t>B</w:t>
      </w:r>
      <w:r w:rsidR="003B2D3E" w:rsidRPr="00636F91">
        <w:t xml:space="preserve">idding price </w:t>
      </w:r>
      <w:r>
        <w:t>(</w:t>
      </w:r>
      <w:r w:rsidR="00636F91" w:rsidRPr="00636F91">
        <w:rPr>
          <w:i/>
          <w:iCs/>
          <w:color w:val="1F497D" w:themeColor="text2"/>
        </w:rPr>
        <w:t>Mahu</w:t>
      </w:r>
      <w:r w:rsidR="003B2D3E" w:rsidRPr="003F2325">
        <w:rPr>
          <w:i/>
          <w:iCs/>
          <w:color w:val="1F497D" w:themeColor="text2"/>
        </w:rPr>
        <w:t>’</w:t>
      </w:r>
      <w:r w:rsidR="00636F91" w:rsidRPr="00636F91">
        <w:rPr>
          <w:i/>
          <w:iCs/>
          <w:color w:val="1F497D" w:themeColor="text2"/>
        </w:rPr>
        <w:t>inga na</w:t>
      </w:r>
      <w:r w:rsidR="003B2D3E" w:rsidRPr="003F2325">
        <w:rPr>
          <w:i/>
          <w:iCs/>
          <w:color w:val="1F497D" w:themeColor="text2"/>
        </w:rPr>
        <w:t>’</w:t>
      </w:r>
      <w:r w:rsidR="00636F91" w:rsidRPr="00636F91">
        <w:rPr>
          <w:i/>
          <w:iCs/>
          <w:color w:val="1F497D" w:themeColor="text2"/>
        </w:rPr>
        <w:t>e ma</w:t>
      </w:r>
      <w:r w:rsidR="003B2D3E" w:rsidRPr="003F2325">
        <w:rPr>
          <w:i/>
          <w:iCs/>
          <w:color w:val="1F497D" w:themeColor="text2"/>
        </w:rPr>
        <w:t>’</w:t>
      </w:r>
      <w:r w:rsidR="00636F91" w:rsidRPr="00636F91">
        <w:rPr>
          <w:i/>
          <w:iCs/>
          <w:color w:val="1F497D" w:themeColor="text2"/>
        </w:rPr>
        <w:t>u</w:t>
      </w:r>
      <w:r w:rsidRPr="003F2325">
        <w:rPr>
          <w:i/>
          <w:iCs/>
          <w:color w:val="1F497D" w:themeColor="text2"/>
        </w:rPr>
        <w:t>’</w:t>
      </w:r>
      <w:r w:rsidR="00636F91" w:rsidRPr="00636F91">
        <w:rPr>
          <w:i/>
          <w:iCs/>
          <w:color w:val="1F497D" w:themeColor="text2"/>
        </w:rPr>
        <w:t xml:space="preserve">aki </w:t>
      </w:r>
      <w:r w:rsidRPr="003F2325">
        <w:rPr>
          <w:i/>
          <w:iCs/>
          <w:color w:val="1F497D" w:themeColor="text2"/>
        </w:rPr>
        <w:t>‘a</w:t>
      </w:r>
      <w:r w:rsidR="00636F91" w:rsidRPr="00636F91">
        <w:rPr>
          <w:i/>
          <w:iCs/>
          <w:color w:val="1F497D" w:themeColor="text2"/>
        </w:rPr>
        <w:t>e tu</w:t>
      </w:r>
      <w:r w:rsidR="003B2D3E" w:rsidRPr="003F2325">
        <w:rPr>
          <w:i/>
          <w:iCs/>
          <w:color w:val="1F497D" w:themeColor="text2"/>
        </w:rPr>
        <w:t>’</w:t>
      </w:r>
      <w:r w:rsidR="00636F91" w:rsidRPr="00636F91">
        <w:rPr>
          <w:i/>
          <w:iCs/>
          <w:color w:val="1F497D" w:themeColor="text2"/>
        </w:rPr>
        <w:t>uaki</w:t>
      </w:r>
      <w:r w:rsidR="00636F91" w:rsidRPr="00636F91">
        <w:t>);</w:t>
      </w:r>
    </w:p>
    <w:p w14:paraId="55D15666" w14:textId="795EA10C" w:rsidR="003F2325" w:rsidRDefault="003F2325" w:rsidP="00EA7658">
      <w:pPr>
        <w:pStyle w:val="NoSpacing"/>
        <w:numPr>
          <w:ilvl w:val="0"/>
          <w:numId w:val="16"/>
        </w:numPr>
        <w:jc w:val="both"/>
      </w:pPr>
      <w:r>
        <w:t>Funding source (</w:t>
      </w:r>
      <w:r w:rsidR="00636F91" w:rsidRPr="00636F91">
        <w:rPr>
          <w:i/>
          <w:iCs/>
          <w:color w:val="1F497D" w:themeColor="text2"/>
        </w:rPr>
        <w:t>Ma</w:t>
      </w:r>
      <w:r w:rsidRPr="003F2325">
        <w:rPr>
          <w:i/>
          <w:iCs/>
          <w:color w:val="1F497D" w:themeColor="text2"/>
        </w:rPr>
        <w:t>’</w:t>
      </w:r>
      <w:r w:rsidR="00636F91" w:rsidRPr="00636F91">
        <w:rPr>
          <w:i/>
          <w:iCs/>
          <w:color w:val="1F497D" w:themeColor="text2"/>
        </w:rPr>
        <w:t>u</w:t>
      </w:r>
      <w:r w:rsidRPr="003F2325">
        <w:rPr>
          <w:i/>
          <w:iCs/>
          <w:color w:val="1F497D" w:themeColor="text2"/>
        </w:rPr>
        <w:t>’</w:t>
      </w:r>
      <w:r w:rsidR="00636F91" w:rsidRPr="00636F91">
        <w:rPr>
          <w:i/>
          <w:iCs/>
          <w:color w:val="1F497D" w:themeColor="text2"/>
        </w:rPr>
        <w:t>anga paanga</w:t>
      </w:r>
      <w:r w:rsidRPr="003F2325">
        <w:rPr>
          <w:i/>
          <w:iCs/>
          <w:color w:val="1F497D" w:themeColor="text2"/>
        </w:rPr>
        <w:t xml:space="preserve">, </w:t>
      </w:r>
      <w:r w:rsidR="00636F91" w:rsidRPr="00636F91">
        <w:rPr>
          <w:i/>
          <w:iCs/>
          <w:color w:val="1F497D" w:themeColor="text2"/>
        </w:rPr>
        <w:t>Pule</w:t>
      </w:r>
      <w:r w:rsidRPr="003F2325">
        <w:rPr>
          <w:i/>
          <w:iCs/>
          <w:color w:val="1F497D" w:themeColor="text2"/>
        </w:rPr>
        <w:t>’</w:t>
      </w:r>
      <w:r w:rsidR="00636F91" w:rsidRPr="00636F91">
        <w:rPr>
          <w:i/>
          <w:iCs/>
          <w:color w:val="1F497D" w:themeColor="text2"/>
        </w:rPr>
        <w:t>anga/Muli</w:t>
      </w:r>
      <w:r w:rsidR="00636F91" w:rsidRPr="00636F91">
        <w:t>);</w:t>
      </w:r>
    </w:p>
    <w:p w14:paraId="2E9E85A8" w14:textId="77777777" w:rsidR="003F2325" w:rsidRDefault="003F2325" w:rsidP="00EA7658">
      <w:pPr>
        <w:pStyle w:val="NoSpacing"/>
        <w:numPr>
          <w:ilvl w:val="0"/>
          <w:numId w:val="16"/>
        </w:numPr>
        <w:jc w:val="both"/>
      </w:pPr>
      <w:r>
        <w:t>Expected completion date (</w:t>
      </w:r>
      <w:r w:rsidRPr="003F2325">
        <w:rPr>
          <w:i/>
          <w:iCs/>
          <w:color w:val="1F497D" w:themeColor="text2"/>
        </w:rPr>
        <w:t>‘</w:t>
      </w:r>
      <w:r w:rsidR="00636F91" w:rsidRPr="00636F91">
        <w:rPr>
          <w:i/>
          <w:iCs/>
          <w:color w:val="1F497D" w:themeColor="text2"/>
        </w:rPr>
        <w:t xml:space="preserve">Aho </w:t>
      </w:r>
      <w:r w:rsidRPr="003F2325">
        <w:rPr>
          <w:i/>
          <w:iCs/>
          <w:color w:val="1F497D" w:themeColor="text2"/>
        </w:rPr>
        <w:t>‘</w:t>
      </w:r>
      <w:r w:rsidR="00636F91" w:rsidRPr="00636F91">
        <w:rPr>
          <w:i/>
          <w:iCs/>
          <w:color w:val="1F497D" w:themeColor="text2"/>
        </w:rPr>
        <w:t xml:space="preserve">oku kamata mo kakato ai </w:t>
      </w:r>
      <w:r w:rsidRPr="003F2325">
        <w:rPr>
          <w:i/>
          <w:iCs/>
          <w:color w:val="1F497D" w:themeColor="text2"/>
        </w:rPr>
        <w:t>‘</w:t>
      </w:r>
      <w:r w:rsidR="00636F91" w:rsidRPr="00636F91">
        <w:rPr>
          <w:i/>
          <w:iCs/>
          <w:color w:val="1F497D" w:themeColor="text2"/>
        </w:rPr>
        <w:t>a e ng</w:t>
      </w:r>
      <w:r w:rsidR="00636F91" w:rsidRPr="00636F91">
        <w:rPr>
          <w:rFonts w:hint="eastAsia"/>
          <w:i/>
          <w:iCs/>
          <w:color w:val="1F497D" w:themeColor="text2"/>
        </w:rPr>
        <w:t>ā</w:t>
      </w:r>
      <w:r w:rsidR="00636F91" w:rsidRPr="00636F91">
        <w:rPr>
          <w:i/>
          <w:iCs/>
          <w:color w:val="1F497D" w:themeColor="text2"/>
        </w:rPr>
        <w:t>ue</w:t>
      </w:r>
      <w:r>
        <w:t>)</w:t>
      </w:r>
      <w:r w:rsidR="00636F91" w:rsidRPr="00636F91">
        <w:t>;</w:t>
      </w:r>
    </w:p>
    <w:p w14:paraId="22C68EA8" w14:textId="7F756FD4" w:rsidR="003F2325" w:rsidRDefault="003F2325" w:rsidP="00EA7658">
      <w:pPr>
        <w:pStyle w:val="NoSpacing"/>
        <w:numPr>
          <w:ilvl w:val="0"/>
          <w:numId w:val="16"/>
        </w:numPr>
        <w:jc w:val="both"/>
      </w:pPr>
      <w:r>
        <w:t>Compliance</w:t>
      </w:r>
      <w:r w:rsidR="00636F91">
        <w:t xml:space="preserve"> and Non-Compliance</w:t>
      </w:r>
      <w:r>
        <w:t xml:space="preserve"> with Procurement Regulations (</w:t>
      </w:r>
      <w:r w:rsidRPr="003F2325">
        <w:rPr>
          <w:i/>
          <w:iCs/>
          <w:color w:val="1F497D" w:themeColor="text2"/>
        </w:rPr>
        <w:t xml:space="preserve">Muimui ofi ki he Tu’utu’uni fefakatau’aki, pea moe ngaahi </w:t>
      </w:r>
      <w:r w:rsidR="009714E2">
        <w:rPr>
          <w:i/>
          <w:iCs/>
          <w:color w:val="1F497D" w:themeColor="text2"/>
        </w:rPr>
        <w:t>Aleapau</w:t>
      </w:r>
      <w:r w:rsidRPr="003F2325">
        <w:rPr>
          <w:i/>
          <w:iCs/>
          <w:color w:val="1F497D" w:themeColor="text2"/>
        </w:rPr>
        <w:t xml:space="preserve"> na’e ‘ikai muimui ki he Tu’utu’uni</w:t>
      </w:r>
      <w:r>
        <w:t>)</w:t>
      </w:r>
    </w:p>
    <w:p w14:paraId="35717A54" w14:textId="35FD56AE" w:rsidR="003F2325" w:rsidRDefault="003F2325" w:rsidP="00EA7658">
      <w:pPr>
        <w:pStyle w:val="NoSpacing"/>
        <w:numPr>
          <w:ilvl w:val="0"/>
          <w:numId w:val="16"/>
        </w:numPr>
        <w:jc w:val="both"/>
      </w:pPr>
      <w:r>
        <w:t>Compliance with Contracts for Goods and Services (</w:t>
      </w:r>
      <w:r w:rsidR="00636F91" w:rsidRPr="00636F91">
        <w:rPr>
          <w:i/>
          <w:iCs/>
          <w:color w:val="1F497D" w:themeColor="text2"/>
        </w:rPr>
        <w:t>Muimui</w:t>
      </w:r>
      <w:r w:rsidR="00636F91" w:rsidRPr="003F2325">
        <w:rPr>
          <w:i/>
          <w:iCs/>
          <w:color w:val="1F497D" w:themeColor="text2"/>
        </w:rPr>
        <w:t>’</w:t>
      </w:r>
      <w:r w:rsidR="00636F91" w:rsidRPr="00636F91">
        <w:rPr>
          <w:i/>
          <w:iCs/>
          <w:color w:val="1F497D" w:themeColor="text2"/>
        </w:rPr>
        <w:t xml:space="preserve">i </w:t>
      </w:r>
      <w:r w:rsidR="00636F91" w:rsidRPr="00636F91">
        <w:rPr>
          <w:rFonts w:hint="eastAsia"/>
          <w:i/>
          <w:iCs/>
          <w:color w:val="1F497D" w:themeColor="text2"/>
        </w:rPr>
        <w:t>‘</w:t>
      </w:r>
      <w:r w:rsidR="00636F91" w:rsidRPr="00636F91">
        <w:rPr>
          <w:i/>
          <w:iCs/>
          <w:color w:val="1F497D" w:themeColor="text2"/>
        </w:rPr>
        <w:t xml:space="preserve">oku fakahoko </w:t>
      </w:r>
      <w:r w:rsidR="009714E2">
        <w:rPr>
          <w:i/>
          <w:iCs/>
          <w:color w:val="1F497D" w:themeColor="text2"/>
        </w:rPr>
        <w:t>‘</w:t>
      </w:r>
      <w:r w:rsidR="00636F91" w:rsidRPr="00636F91">
        <w:rPr>
          <w:i/>
          <w:iCs/>
          <w:color w:val="1F497D" w:themeColor="text2"/>
        </w:rPr>
        <w:t>a e ng</w:t>
      </w:r>
      <w:r w:rsidR="00636F91" w:rsidRPr="00636F91">
        <w:rPr>
          <w:rFonts w:hint="eastAsia"/>
          <w:i/>
          <w:iCs/>
          <w:color w:val="1F497D" w:themeColor="text2"/>
        </w:rPr>
        <w:t>ā</w:t>
      </w:r>
      <w:r w:rsidR="00636F91" w:rsidRPr="00636F91">
        <w:rPr>
          <w:i/>
          <w:iCs/>
          <w:color w:val="1F497D" w:themeColor="text2"/>
        </w:rPr>
        <w:t>u</w:t>
      </w:r>
      <w:r w:rsidR="009714E2">
        <w:rPr>
          <w:i/>
          <w:iCs/>
          <w:color w:val="1F497D" w:themeColor="text2"/>
        </w:rPr>
        <w:t>e ‘o</w:t>
      </w:r>
      <w:r w:rsidR="00636F91" w:rsidRPr="00636F91">
        <w:rPr>
          <w:i/>
          <w:iCs/>
          <w:color w:val="1F497D" w:themeColor="text2"/>
        </w:rPr>
        <w:t xml:space="preserve"> fakatatau ki he </w:t>
      </w:r>
      <w:r w:rsidR="009714E2">
        <w:rPr>
          <w:i/>
          <w:iCs/>
          <w:color w:val="1F497D" w:themeColor="text2"/>
        </w:rPr>
        <w:t>A</w:t>
      </w:r>
      <w:r w:rsidR="00636F91" w:rsidRPr="00636F91">
        <w:rPr>
          <w:i/>
          <w:iCs/>
          <w:color w:val="1F497D" w:themeColor="text2"/>
        </w:rPr>
        <w:t>leapau</w:t>
      </w:r>
      <w:r w:rsidR="00636F91" w:rsidRPr="00636F91">
        <w:t>)</w:t>
      </w:r>
    </w:p>
    <w:p w14:paraId="32464D58" w14:textId="490763D6" w:rsidR="00636F91" w:rsidRPr="00636F91" w:rsidRDefault="003F2325" w:rsidP="00EA7658">
      <w:pPr>
        <w:pStyle w:val="NoSpacing"/>
        <w:numPr>
          <w:ilvl w:val="0"/>
          <w:numId w:val="16"/>
        </w:numPr>
        <w:jc w:val="both"/>
      </w:pPr>
      <w:r>
        <w:t>Confirmation that i</w:t>
      </w:r>
      <w:r w:rsidRPr="00636F91">
        <w:t>mplementation as per specified quality standards</w:t>
      </w:r>
      <w:r>
        <w:t xml:space="preserve"> were achieved</w:t>
      </w:r>
      <w:r w:rsidRPr="00636F91">
        <w:t xml:space="preserve"> </w:t>
      </w:r>
      <w:r>
        <w:t>(</w:t>
      </w:r>
      <w:r w:rsidR="00636F91" w:rsidRPr="009714E2">
        <w:rPr>
          <w:i/>
          <w:iCs/>
          <w:color w:val="1F497D" w:themeColor="text2"/>
        </w:rPr>
        <w:t>Fakapapau</w:t>
      </w:r>
      <w:r w:rsidR="009714E2">
        <w:rPr>
          <w:i/>
          <w:iCs/>
          <w:color w:val="1F497D" w:themeColor="text2"/>
        </w:rPr>
        <w:t>’</w:t>
      </w:r>
      <w:r w:rsidR="00636F91" w:rsidRPr="009714E2">
        <w:rPr>
          <w:i/>
          <w:iCs/>
          <w:color w:val="1F497D" w:themeColor="text2"/>
        </w:rPr>
        <w:t>i ko e ng</w:t>
      </w:r>
      <w:r w:rsidR="00636F91" w:rsidRPr="009714E2">
        <w:rPr>
          <w:rFonts w:hint="eastAsia"/>
          <w:i/>
          <w:iCs/>
          <w:color w:val="1F497D" w:themeColor="text2"/>
        </w:rPr>
        <w:t>ā</w:t>
      </w:r>
      <w:r w:rsidR="00636F91" w:rsidRPr="009714E2">
        <w:rPr>
          <w:i/>
          <w:iCs/>
          <w:color w:val="1F497D" w:themeColor="text2"/>
        </w:rPr>
        <w:t xml:space="preserve">ue </w:t>
      </w:r>
      <w:r w:rsidR="009714E2">
        <w:rPr>
          <w:i/>
          <w:iCs/>
          <w:color w:val="1F497D" w:themeColor="text2"/>
        </w:rPr>
        <w:t>‘</w:t>
      </w:r>
      <w:r w:rsidR="00636F91" w:rsidRPr="009714E2">
        <w:rPr>
          <w:i/>
          <w:iCs/>
          <w:color w:val="1F497D" w:themeColor="text2"/>
        </w:rPr>
        <w:t xml:space="preserve">oku fakahokó </w:t>
      </w:r>
      <w:r w:rsidR="009714E2">
        <w:rPr>
          <w:i/>
          <w:iCs/>
          <w:color w:val="1F497D" w:themeColor="text2"/>
        </w:rPr>
        <w:t>‘</w:t>
      </w:r>
      <w:r w:rsidR="00636F91" w:rsidRPr="009714E2">
        <w:rPr>
          <w:i/>
          <w:iCs/>
          <w:color w:val="1F497D" w:themeColor="text2"/>
        </w:rPr>
        <w:t>oku ma</w:t>
      </w:r>
      <w:r w:rsidR="009714E2">
        <w:rPr>
          <w:i/>
          <w:iCs/>
          <w:color w:val="1F497D" w:themeColor="text2"/>
        </w:rPr>
        <w:t>’</w:t>
      </w:r>
      <w:r w:rsidR="00636F91" w:rsidRPr="009714E2">
        <w:rPr>
          <w:i/>
          <w:iCs/>
          <w:color w:val="1F497D" w:themeColor="text2"/>
        </w:rPr>
        <w:t xml:space="preserve">u </w:t>
      </w:r>
      <w:r w:rsidR="009714E2">
        <w:rPr>
          <w:i/>
          <w:iCs/>
          <w:color w:val="1F497D" w:themeColor="text2"/>
        </w:rPr>
        <w:t>‘</w:t>
      </w:r>
      <w:r w:rsidR="00636F91" w:rsidRPr="009714E2">
        <w:rPr>
          <w:i/>
          <w:iCs/>
          <w:color w:val="1F497D" w:themeColor="text2"/>
        </w:rPr>
        <w:t>a e tu</w:t>
      </w:r>
      <w:r w:rsidR="009714E2">
        <w:rPr>
          <w:i/>
          <w:iCs/>
          <w:color w:val="1F497D" w:themeColor="text2"/>
        </w:rPr>
        <w:t>’</w:t>
      </w:r>
      <w:r w:rsidR="00636F91" w:rsidRPr="009714E2">
        <w:rPr>
          <w:i/>
          <w:iCs/>
          <w:color w:val="1F497D" w:themeColor="text2"/>
        </w:rPr>
        <w:t>unga na</w:t>
      </w:r>
      <w:r w:rsidR="009714E2">
        <w:rPr>
          <w:i/>
          <w:iCs/>
          <w:color w:val="1F497D" w:themeColor="text2"/>
        </w:rPr>
        <w:t>’</w:t>
      </w:r>
      <w:r w:rsidR="00636F91" w:rsidRPr="009714E2">
        <w:rPr>
          <w:i/>
          <w:iCs/>
          <w:color w:val="1F497D" w:themeColor="text2"/>
        </w:rPr>
        <w:t>e fiema</w:t>
      </w:r>
      <w:r w:rsidRPr="009714E2">
        <w:rPr>
          <w:i/>
          <w:iCs/>
          <w:color w:val="1F497D" w:themeColor="text2"/>
        </w:rPr>
        <w:t>’u</w:t>
      </w:r>
      <w:r w:rsidR="00636F91" w:rsidRPr="00636F91">
        <w:t>).</w:t>
      </w:r>
    </w:p>
    <w:p w14:paraId="547F96BF" w14:textId="77777777" w:rsidR="00AD57EC" w:rsidRDefault="00AD57EC" w:rsidP="00AD57EC">
      <w:pPr>
        <w:pStyle w:val="NoSpacing"/>
      </w:pPr>
    </w:p>
    <w:p w14:paraId="14B9A13D" w14:textId="77777777" w:rsidR="00AD57EC" w:rsidRPr="004D11A4" w:rsidRDefault="00AD57EC" w:rsidP="00AD57EC">
      <w:pPr>
        <w:pStyle w:val="NoSpacing"/>
      </w:pPr>
    </w:p>
    <w:p w14:paraId="6F25FCE3" w14:textId="5567B861" w:rsidR="00A51036" w:rsidRPr="00E55D49" w:rsidRDefault="00A51036" w:rsidP="007807E5">
      <w:pPr>
        <w:pStyle w:val="ListParagraph"/>
        <w:numPr>
          <w:ilvl w:val="1"/>
          <w:numId w:val="14"/>
        </w:numPr>
        <w:tabs>
          <w:tab w:val="left" w:pos="720"/>
          <w:tab w:val="left" w:pos="810"/>
          <w:tab w:val="left" w:pos="900"/>
        </w:tabs>
        <w:rPr>
          <w:rFonts w:asciiTheme="majorHAnsi" w:hAnsiTheme="majorHAnsi"/>
          <w:color w:val="1F497D" w:themeColor="text2"/>
          <w:sz w:val="40"/>
          <w:szCs w:val="24"/>
        </w:rPr>
      </w:pPr>
      <w:r w:rsidRPr="00E55D49">
        <w:rPr>
          <w:rFonts w:asciiTheme="majorHAnsi" w:hAnsiTheme="majorHAnsi"/>
          <w:color w:val="1F497D" w:themeColor="text2"/>
          <w:sz w:val="40"/>
          <w:szCs w:val="24"/>
        </w:rPr>
        <w:t>ASSET</w:t>
      </w:r>
      <w:r w:rsidR="005D0126" w:rsidRPr="00E55D49">
        <w:rPr>
          <w:rFonts w:asciiTheme="majorHAnsi" w:hAnsiTheme="majorHAnsi"/>
          <w:color w:val="1F497D" w:themeColor="text2"/>
          <w:sz w:val="40"/>
          <w:szCs w:val="24"/>
        </w:rPr>
        <w:t xml:space="preserve"> MANAGEMENT AND MAINTENANCE PLAN</w:t>
      </w:r>
    </w:p>
    <w:p w14:paraId="1F637373" w14:textId="00FD3A8A" w:rsidR="00A51036" w:rsidRPr="00A34B5A" w:rsidRDefault="00EA7658" w:rsidP="00EA7658">
      <w:pPr>
        <w:pStyle w:val="Heading2"/>
        <w:rPr>
          <w:sz w:val="28"/>
          <w:szCs w:val="28"/>
        </w:rPr>
      </w:pPr>
      <w:r w:rsidRPr="00A34B5A">
        <w:rPr>
          <w:sz w:val="28"/>
          <w:szCs w:val="28"/>
        </w:rPr>
        <w:t>2.5.1 Fixed Assets</w:t>
      </w:r>
    </w:p>
    <w:p w14:paraId="51A6B186" w14:textId="3572EC8D" w:rsidR="002B0EB7" w:rsidRDefault="0009192D" w:rsidP="002B0EB7">
      <w:pPr>
        <w:pStyle w:val="NoSpacing"/>
        <w:numPr>
          <w:ilvl w:val="0"/>
          <w:numId w:val="20"/>
        </w:numPr>
        <w:jc w:val="both"/>
      </w:pPr>
      <w:r>
        <w:t>List of Fixed Assets with details (</w:t>
      </w:r>
      <w:r w:rsidR="002B0EB7" w:rsidRPr="002B0EB7">
        <w:rPr>
          <w:i/>
          <w:iCs/>
          <w:color w:val="1F497D" w:themeColor="text2"/>
        </w:rPr>
        <w:t>Lisi ʻo e ngaahi koloa ʻoku tauhi tuʻupau ʻe he Potung</w:t>
      </w:r>
      <w:r w:rsidR="002B0EB7" w:rsidRPr="002B0EB7">
        <w:rPr>
          <w:rFonts w:hint="eastAsia"/>
          <w:i/>
          <w:iCs/>
          <w:color w:val="1F497D" w:themeColor="text2"/>
        </w:rPr>
        <w:t>ā</w:t>
      </w:r>
      <w:r w:rsidR="002B0EB7" w:rsidRPr="002B0EB7">
        <w:rPr>
          <w:i/>
          <w:iCs/>
          <w:color w:val="1F497D" w:themeColor="text2"/>
        </w:rPr>
        <w:t>u</w:t>
      </w:r>
      <w:r w:rsidR="002B0EB7" w:rsidRPr="002B0EB7">
        <w:rPr>
          <w:rFonts w:hint="eastAsia"/>
          <w:i/>
          <w:iCs/>
          <w:color w:val="1F497D" w:themeColor="text2"/>
        </w:rPr>
        <w:t>é</w:t>
      </w:r>
      <w:r w:rsidR="002B0EB7" w:rsidRPr="002B0EB7">
        <w:rPr>
          <w:i/>
          <w:iCs/>
          <w:color w:val="1F497D" w:themeColor="text2"/>
        </w:rPr>
        <w:t xml:space="preserve"> mo honau mahuʻinga naʻe fakatau ʻaki, taʻu motuʻa pea mo honau mahuʻinga lolotong</w:t>
      </w:r>
      <w:r w:rsidRPr="0009192D">
        <w:rPr>
          <w:i/>
          <w:iCs/>
          <w:color w:val="1F497D" w:themeColor="text2"/>
        </w:rPr>
        <w:t>a</w:t>
      </w:r>
      <w:r w:rsidRPr="0009192D">
        <w:rPr>
          <w:rFonts w:cstheme="minorHAnsi"/>
          <w:i/>
          <w:iCs/>
          <w:color w:val="1F497D" w:themeColor="text2"/>
        </w:rPr>
        <w:t>ʹ</w:t>
      </w:r>
      <w:r>
        <w:t>)</w:t>
      </w:r>
    </w:p>
    <w:p w14:paraId="52BACF70" w14:textId="006FE634" w:rsidR="002B0EB7" w:rsidRDefault="0009192D" w:rsidP="002B0EB7">
      <w:pPr>
        <w:pStyle w:val="NoSpacing"/>
        <w:numPr>
          <w:ilvl w:val="0"/>
          <w:numId w:val="20"/>
        </w:numPr>
        <w:jc w:val="both"/>
      </w:pPr>
      <w:r>
        <w:t>Policy for purchasing of new Assets as well as disposal (</w:t>
      </w:r>
      <w:r w:rsidR="002B0EB7" w:rsidRPr="002B0EB7">
        <w:rPr>
          <w:color w:val="1F497D" w:themeColor="text2"/>
        </w:rPr>
        <w:t>Tuutu</w:t>
      </w:r>
      <w:r w:rsidRPr="0009192D">
        <w:rPr>
          <w:color w:val="1F497D" w:themeColor="text2"/>
        </w:rPr>
        <w:t>’</w:t>
      </w:r>
      <w:r w:rsidR="002B0EB7" w:rsidRPr="002B0EB7">
        <w:rPr>
          <w:color w:val="1F497D" w:themeColor="text2"/>
        </w:rPr>
        <w:t>uni ng</w:t>
      </w:r>
      <w:r w:rsidR="002B0EB7" w:rsidRPr="002B0EB7">
        <w:rPr>
          <w:rFonts w:hint="eastAsia"/>
          <w:color w:val="1F497D" w:themeColor="text2"/>
        </w:rPr>
        <w:t>ā</w:t>
      </w:r>
      <w:r w:rsidR="002B0EB7" w:rsidRPr="002B0EB7">
        <w:rPr>
          <w:color w:val="1F497D" w:themeColor="text2"/>
        </w:rPr>
        <w:t>ue ki hono fakatau mai ha koloa foʻou, pea peh</w:t>
      </w:r>
      <w:r w:rsidR="002B0EB7" w:rsidRPr="002B0EB7">
        <w:rPr>
          <w:rFonts w:hint="eastAsia"/>
          <w:color w:val="1F497D" w:themeColor="text2"/>
        </w:rPr>
        <w:t>ē</w:t>
      </w:r>
      <w:r w:rsidR="002B0EB7" w:rsidRPr="002B0EB7">
        <w:rPr>
          <w:color w:val="1F497D" w:themeColor="text2"/>
        </w:rPr>
        <w:t xml:space="preserve"> ki hono fakatau atu</w:t>
      </w:r>
      <w:r>
        <w:t>)</w:t>
      </w:r>
    </w:p>
    <w:p w14:paraId="59179AF4" w14:textId="38412AAE" w:rsidR="002B0EB7" w:rsidRDefault="0009192D" w:rsidP="002B0EB7">
      <w:pPr>
        <w:pStyle w:val="NoSpacing"/>
        <w:numPr>
          <w:ilvl w:val="0"/>
          <w:numId w:val="20"/>
        </w:numPr>
        <w:jc w:val="both"/>
      </w:pPr>
      <w:r>
        <w:t>D</w:t>
      </w:r>
      <w:r w:rsidRPr="002B0EB7">
        <w:t xml:space="preserve">epreciation policy </w:t>
      </w:r>
      <w:r>
        <w:t>(</w:t>
      </w:r>
      <w:r w:rsidR="002B0EB7" w:rsidRPr="002B0EB7">
        <w:rPr>
          <w:i/>
          <w:iCs/>
          <w:color w:val="1F497D" w:themeColor="text2"/>
        </w:rPr>
        <w:t>T</w:t>
      </w:r>
      <w:r w:rsidR="002B0EB7" w:rsidRPr="00C7465C">
        <w:rPr>
          <w:i/>
          <w:iCs/>
          <w:color w:val="1F497D" w:themeColor="text2"/>
        </w:rPr>
        <w:t>u’u</w:t>
      </w:r>
      <w:r w:rsidR="002B0EB7" w:rsidRPr="002B0EB7">
        <w:rPr>
          <w:i/>
          <w:iCs/>
          <w:color w:val="1F497D" w:themeColor="text2"/>
        </w:rPr>
        <w:t>tu</w:t>
      </w:r>
      <w:r w:rsidR="002B0EB7" w:rsidRPr="00C7465C">
        <w:rPr>
          <w:i/>
          <w:iCs/>
          <w:color w:val="1F497D" w:themeColor="text2"/>
        </w:rPr>
        <w:t>’</w:t>
      </w:r>
      <w:r w:rsidR="002B0EB7" w:rsidRPr="002B0EB7">
        <w:rPr>
          <w:i/>
          <w:iCs/>
          <w:color w:val="1F497D" w:themeColor="text2"/>
        </w:rPr>
        <w:t>uni ng</w:t>
      </w:r>
      <w:r w:rsidR="002B0EB7" w:rsidRPr="002B0EB7">
        <w:rPr>
          <w:rFonts w:hint="eastAsia"/>
          <w:i/>
          <w:iCs/>
          <w:color w:val="1F497D" w:themeColor="text2"/>
        </w:rPr>
        <w:t>ā</w:t>
      </w:r>
      <w:r w:rsidR="002B0EB7" w:rsidRPr="002B0EB7">
        <w:rPr>
          <w:i/>
          <w:iCs/>
          <w:color w:val="1F497D" w:themeColor="text2"/>
        </w:rPr>
        <w:t xml:space="preserve">ue ki hono vahevahe </w:t>
      </w:r>
      <w:r w:rsidRPr="00C7465C">
        <w:rPr>
          <w:i/>
          <w:iCs/>
          <w:color w:val="1F497D" w:themeColor="text2"/>
        </w:rPr>
        <w:t>‘</w:t>
      </w:r>
      <w:r w:rsidR="002B0EB7" w:rsidRPr="002B0EB7">
        <w:rPr>
          <w:i/>
          <w:iCs/>
          <w:color w:val="1F497D" w:themeColor="text2"/>
        </w:rPr>
        <w:t>o e mahu</w:t>
      </w:r>
      <w:r w:rsidRPr="00C7465C">
        <w:rPr>
          <w:i/>
          <w:iCs/>
          <w:color w:val="1F497D" w:themeColor="text2"/>
        </w:rPr>
        <w:t>’</w:t>
      </w:r>
      <w:r w:rsidR="002B0EB7" w:rsidRPr="002B0EB7">
        <w:rPr>
          <w:i/>
          <w:iCs/>
          <w:color w:val="1F497D" w:themeColor="text2"/>
        </w:rPr>
        <w:t xml:space="preserve">inga </w:t>
      </w:r>
      <w:r w:rsidRPr="00C7465C">
        <w:rPr>
          <w:i/>
          <w:iCs/>
          <w:color w:val="1F497D" w:themeColor="text2"/>
        </w:rPr>
        <w:t>‘</w:t>
      </w:r>
      <w:r w:rsidR="002B0EB7" w:rsidRPr="002B0EB7">
        <w:rPr>
          <w:i/>
          <w:iCs/>
          <w:color w:val="1F497D" w:themeColor="text2"/>
        </w:rPr>
        <w:t>o e koloa ki he fakamole fakata</w:t>
      </w:r>
      <w:r w:rsidRPr="00C7465C">
        <w:rPr>
          <w:i/>
          <w:iCs/>
          <w:color w:val="1F497D" w:themeColor="text2"/>
        </w:rPr>
        <w:t>’</w:t>
      </w:r>
      <w:r w:rsidR="002B0EB7" w:rsidRPr="002B0EB7">
        <w:rPr>
          <w:i/>
          <w:iCs/>
          <w:color w:val="1F497D" w:themeColor="text2"/>
        </w:rPr>
        <w:t>u</w:t>
      </w:r>
      <w:r w:rsidR="002B0EB7" w:rsidRPr="002B0EB7">
        <w:t>)</w:t>
      </w:r>
    </w:p>
    <w:p w14:paraId="6955F76D" w14:textId="6977CDFF" w:rsidR="002B0EB7" w:rsidRDefault="00C7465C" w:rsidP="002B0EB7">
      <w:pPr>
        <w:pStyle w:val="NoSpacing"/>
        <w:numPr>
          <w:ilvl w:val="0"/>
          <w:numId w:val="20"/>
        </w:numPr>
        <w:jc w:val="both"/>
      </w:pPr>
      <w:r>
        <w:t>Internal Policies regarding use of Assets, including when lost or broken (</w:t>
      </w:r>
      <w:r w:rsidR="002B0EB7" w:rsidRPr="002B0EB7">
        <w:rPr>
          <w:i/>
          <w:iCs/>
          <w:color w:val="1F497D" w:themeColor="text2"/>
        </w:rPr>
        <w:t>Tu</w:t>
      </w:r>
      <w:r w:rsidR="0009192D" w:rsidRPr="00C7465C">
        <w:rPr>
          <w:i/>
          <w:iCs/>
          <w:color w:val="1F497D" w:themeColor="text2"/>
        </w:rPr>
        <w:t>’</w:t>
      </w:r>
      <w:r w:rsidR="002B0EB7" w:rsidRPr="002B0EB7">
        <w:rPr>
          <w:i/>
          <w:iCs/>
          <w:color w:val="1F497D" w:themeColor="text2"/>
        </w:rPr>
        <w:t>utu</w:t>
      </w:r>
      <w:r w:rsidR="0009192D" w:rsidRPr="00C7465C">
        <w:rPr>
          <w:i/>
          <w:iCs/>
          <w:color w:val="1F497D" w:themeColor="text2"/>
        </w:rPr>
        <w:t>’</w:t>
      </w:r>
      <w:r w:rsidR="002B0EB7" w:rsidRPr="002B0EB7">
        <w:rPr>
          <w:i/>
          <w:iCs/>
          <w:color w:val="1F497D" w:themeColor="text2"/>
        </w:rPr>
        <w:t>uni pea mo e ng</w:t>
      </w:r>
      <w:r w:rsidR="002B0EB7" w:rsidRPr="002B0EB7">
        <w:rPr>
          <w:rFonts w:hint="eastAsia"/>
          <w:i/>
          <w:iCs/>
          <w:color w:val="1F497D" w:themeColor="text2"/>
        </w:rPr>
        <w:t>ā</w:t>
      </w:r>
      <w:r w:rsidR="002B0EB7" w:rsidRPr="002B0EB7">
        <w:rPr>
          <w:i/>
          <w:iCs/>
          <w:color w:val="1F497D" w:themeColor="text2"/>
        </w:rPr>
        <w:t>ue ki hono malu</w:t>
      </w:r>
      <w:r w:rsidR="0009192D" w:rsidRPr="00C7465C">
        <w:rPr>
          <w:i/>
          <w:iCs/>
          <w:color w:val="1F497D" w:themeColor="text2"/>
        </w:rPr>
        <w:t>’</w:t>
      </w:r>
      <w:r w:rsidR="002B0EB7" w:rsidRPr="002B0EB7">
        <w:rPr>
          <w:i/>
          <w:iCs/>
          <w:color w:val="1F497D" w:themeColor="text2"/>
        </w:rPr>
        <w:t xml:space="preserve">i </w:t>
      </w:r>
      <w:r w:rsidR="0009192D" w:rsidRPr="00C7465C">
        <w:rPr>
          <w:i/>
          <w:iCs/>
          <w:color w:val="1F497D" w:themeColor="text2"/>
        </w:rPr>
        <w:t>‘</w:t>
      </w:r>
      <w:r w:rsidR="002B0EB7" w:rsidRPr="002B0EB7">
        <w:rPr>
          <w:i/>
          <w:iCs/>
          <w:color w:val="1F497D" w:themeColor="text2"/>
        </w:rPr>
        <w:t>o e kakato mo e tu</w:t>
      </w:r>
      <w:r w:rsidR="0009192D" w:rsidRPr="00C7465C">
        <w:rPr>
          <w:i/>
          <w:iCs/>
          <w:color w:val="1F497D" w:themeColor="text2"/>
        </w:rPr>
        <w:t>’</w:t>
      </w:r>
      <w:r w:rsidR="002B0EB7" w:rsidRPr="002B0EB7">
        <w:rPr>
          <w:i/>
          <w:iCs/>
          <w:color w:val="1F497D" w:themeColor="text2"/>
        </w:rPr>
        <w:t xml:space="preserve">unga lelei ki hono tokangaekina </w:t>
      </w:r>
      <w:r w:rsidRPr="00C7465C">
        <w:rPr>
          <w:i/>
          <w:iCs/>
          <w:color w:val="1F497D" w:themeColor="text2"/>
        </w:rPr>
        <w:t>‘</w:t>
      </w:r>
      <w:r w:rsidR="002B0EB7" w:rsidRPr="002B0EB7">
        <w:rPr>
          <w:i/>
          <w:iCs/>
          <w:color w:val="1F497D" w:themeColor="text2"/>
        </w:rPr>
        <w:t xml:space="preserve">o e koloa </w:t>
      </w:r>
      <w:r w:rsidRPr="00C7465C">
        <w:rPr>
          <w:i/>
          <w:iCs/>
          <w:color w:val="1F497D" w:themeColor="text2"/>
        </w:rPr>
        <w:t>‘</w:t>
      </w:r>
      <w:r w:rsidR="002B0EB7" w:rsidRPr="002B0EB7">
        <w:rPr>
          <w:i/>
          <w:iCs/>
          <w:color w:val="1F497D" w:themeColor="text2"/>
        </w:rPr>
        <w:t xml:space="preserve">o </w:t>
      </w:r>
      <w:r w:rsidRPr="00C7465C">
        <w:rPr>
          <w:i/>
          <w:iCs/>
          <w:color w:val="1F497D" w:themeColor="text2"/>
        </w:rPr>
        <w:t>‘</w:t>
      </w:r>
      <w:r w:rsidR="002B0EB7" w:rsidRPr="002B0EB7">
        <w:rPr>
          <w:i/>
          <w:iCs/>
          <w:color w:val="1F497D" w:themeColor="text2"/>
        </w:rPr>
        <w:t xml:space="preserve">ikai kaihaasi pe maumau </w:t>
      </w:r>
      <w:r w:rsidRPr="00C7465C">
        <w:rPr>
          <w:i/>
          <w:iCs/>
          <w:color w:val="1F497D" w:themeColor="text2"/>
        </w:rPr>
        <w:t>‘</w:t>
      </w:r>
      <w:r w:rsidR="002B0EB7" w:rsidRPr="002B0EB7">
        <w:rPr>
          <w:i/>
          <w:iCs/>
          <w:color w:val="1F497D" w:themeColor="text2"/>
        </w:rPr>
        <w:t>i he ng</w:t>
      </w:r>
      <w:r w:rsidR="002B0EB7" w:rsidRPr="002B0EB7">
        <w:rPr>
          <w:rFonts w:hint="eastAsia"/>
          <w:i/>
          <w:iCs/>
          <w:color w:val="1F497D" w:themeColor="text2"/>
        </w:rPr>
        <w:t>ā</w:t>
      </w:r>
      <w:r w:rsidR="002B0EB7" w:rsidRPr="002B0EB7">
        <w:rPr>
          <w:i/>
          <w:iCs/>
          <w:color w:val="1F497D" w:themeColor="text2"/>
        </w:rPr>
        <w:t>ue ta</w:t>
      </w:r>
      <w:r w:rsidRPr="00C7465C">
        <w:rPr>
          <w:i/>
          <w:iCs/>
          <w:color w:val="1F497D" w:themeColor="text2"/>
        </w:rPr>
        <w:t>’</w:t>
      </w:r>
      <w:r w:rsidR="002B0EB7" w:rsidRPr="002B0EB7">
        <w:rPr>
          <w:i/>
          <w:iCs/>
          <w:color w:val="1F497D" w:themeColor="text2"/>
        </w:rPr>
        <w:t>etokanaga</w:t>
      </w:r>
      <w:r>
        <w:t>)</w:t>
      </w:r>
    </w:p>
    <w:p w14:paraId="3D201310" w14:textId="73A5F94B" w:rsidR="002B0EB7" w:rsidRDefault="00C7465C" w:rsidP="002B0EB7">
      <w:pPr>
        <w:pStyle w:val="NoSpacing"/>
        <w:numPr>
          <w:ilvl w:val="0"/>
          <w:numId w:val="20"/>
        </w:numPr>
        <w:jc w:val="both"/>
      </w:pPr>
      <w:r>
        <w:t>Disclose lost or broken Assets (</w:t>
      </w:r>
      <w:r w:rsidR="002B0EB7" w:rsidRPr="002B0EB7">
        <w:rPr>
          <w:i/>
          <w:iCs/>
          <w:color w:val="1F497D" w:themeColor="text2"/>
        </w:rPr>
        <w:t xml:space="preserve">Ko e lahi </w:t>
      </w:r>
      <w:r w:rsidR="00EF7996">
        <w:rPr>
          <w:i/>
          <w:iCs/>
          <w:color w:val="1F497D" w:themeColor="text2"/>
        </w:rPr>
        <w:t>‘</w:t>
      </w:r>
      <w:r w:rsidR="002B0EB7" w:rsidRPr="002B0EB7">
        <w:rPr>
          <w:i/>
          <w:iCs/>
          <w:color w:val="1F497D" w:themeColor="text2"/>
        </w:rPr>
        <w:t>o e koloa ne maumau, mole etc.</w:t>
      </w:r>
      <w:r>
        <w:t>)</w:t>
      </w:r>
    </w:p>
    <w:p w14:paraId="684C9C01" w14:textId="57EFB03D" w:rsidR="00EA7658" w:rsidRDefault="00C7465C" w:rsidP="002B0EB7">
      <w:pPr>
        <w:pStyle w:val="NoSpacing"/>
        <w:numPr>
          <w:ilvl w:val="0"/>
          <w:numId w:val="20"/>
        </w:numPr>
        <w:jc w:val="both"/>
      </w:pPr>
      <w:r>
        <w:t>Does the Ministry have sufficient Assets to deliver its mandate, and any plan if there are gaps (</w:t>
      </w:r>
      <w:r w:rsidR="002B0EB7" w:rsidRPr="00C7465C">
        <w:rPr>
          <w:i/>
          <w:iCs/>
          <w:color w:val="1F497D" w:themeColor="text2"/>
        </w:rPr>
        <w:t>‘Oku fe</w:t>
      </w:r>
      <w:r w:rsidRPr="00C7465C">
        <w:rPr>
          <w:i/>
          <w:iCs/>
          <w:color w:val="1F497D" w:themeColor="text2"/>
        </w:rPr>
        <w:t>’</w:t>
      </w:r>
      <w:r w:rsidR="002B0EB7" w:rsidRPr="00C7465C">
        <w:rPr>
          <w:i/>
          <w:iCs/>
          <w:color w:val="1F497D" w:themeColor="text2"/>
        </w:rPr>
        <w:t xml:space="preserve">unga nai </w:t>
      </w:r>
      <w:r w:rsidRPr="00C7465C">
        <w:rPr>
          <w:i/>
          <w:iCs/>
          <w:color w:val="1F497D" w:themeColor="text2"/>
        </w:rPr>
        <w:t>‘</w:t>
      </w:r>
      <w:r w:rsidR="002B0EB7" w:rsidRPr="00C7465C">
        <w:rPr>
          <w:i/>
          <w:iCs/>
          <w:color w:val="1F497D" w:themeColor="text2"/>
        </w:rPr>
        <w:t xml:space="preserve">a e lahi </w:t>
      </w:r>
      <w:r w:rsidRPr="00C7465C">
        <w:rPr>
          <w:i/>
          <w:iCs/>
          <w:color w:val="1F497D" w:themeColor="text2"/>
        </w:rPr>
        <w:t>‘</w:t>
      </w:r>
      <w:r w:rsidR="002B0EB7" w:rsidRPr="00C7465C">
        <w:rPr>
          <w:i/>
          <w:iCs/>
          <w:color w:val="1F497D" w:themeColor="text2"/>
        </w:rPr>
        <w:t>o e koloa ke fakahoko</w:t>
      </w:r>
      <w:r w:rsidRPr="00C7465C">
        <w:rPr>
          <w:i/>
          <w:iCs/>
          <w:color w:val="1F497D" w:themeColor="text2"/>
        </w:rPr>
        <w:t>’</w:t>
      </w:r>
      <w:r w:rsidR="002B0EB7" w:rsidRPr="00C7465C">
        <w:rPr>
          <w:i/>
          <w:iCs/>
          <w:color w:val="1F497D" w:themeColor="text2"/>
        </w:rPr>
        <w:t xml:space="preserve">aki </w:t>
      </w:r>
      <w:r w:rsidRPr="00C7465C">
        <w:rPr>
          <w:i/>
          <w:iCs/>
          <w:color w:val="1F497D" w:themeColor="text2"/>
        </w:rPr>
        <w:t>‘</w:t>
      </w:r>
      <w:r w:rsidR="002B0EB7" w:rsidRPr="00C7465C">
        <w:rPr>
          <w:i/>
          <w:iCs/>
          <w:color w:val="1F497D" w:themeColor="text2"/>
        </w:rPr>
        <w:t>a e fatongi</w:t>
      </w:r>
      <w:r w:rsidRPr="00C7465C">
        <w:rPr>
          <w:i/>
          <w:iCs/>
          <w:color w:val="1F497D" w:themeColor="text2"/>
        </w:rPr>
        <w:t>a</w:t>
      </w:r>
      <w:r w:rsidRPr="00C7465C">
        <w:rPr>
          <w:rFonts w:cstheme="minorHAnsi"/>
          <w:i/>
          <w:iCs/>
          <w:color w:val="1F497D" w:themeColor="text2"/>
        </w:rPr>
        <w:t>ʹ</w:t>
      </w:r>
      <w:r w:rsidR="002B0EB7" w:rsidRPr="00C7465C">
        <w:rPr>
          <w:i/>
          <w:iCs/>
          <w:color w:val="1F497D" w:themeColor="text2"/>
        </w:rPr>
        <w:t xml:space="preserve"> pea kapau </w:t>
      </w:r>
      <w:r w:rsidRPr="00C7465C">
        <w:rPr>
          <w:i/>
          <w:iCs/>
          <w:color w:val="1F497D" w:themeColor="text2"/>
        </w:rPr>
        <w:t>‘</w:t>
      </w:r>
      <w:r w:rsidR="002B0EB7" w:rsidRPr="00C7465C">
        <w:rPr>
          <w:i/>
          <w:iCs/>
          <w:color w:val="1F497D" w:themeColor="text2"/>
        </w:rPr>
        <w:t xml:space="preserve">oku </w:t>
      </w:r>
      <w:r w:rsidRPr="00C7465C">
        <w:rPr>
          <w:i/>
          <w:iCs/>
          <w:color w:val="1F497D" w:themeColor="text2"/>
        </w:rPr>
        <w:t>‘</w:t>
      </w:r>
      <w:r w:rsidR="002B0EB7" w:rsidRPr="00C7465C">
        <w:rPr>
          <w:i/>
          <w:iCs/>
          <w:color w:val="1F497D" w:themeColor="text2"/>
        </w:rPr>
        <w:t>ikai ko e h</w:t>
      </w:r>
      <w:r w:rsidR="002B0EB7" w:rsidRPr="00C7465C">
        <w:rPr>
          <w:rFonts w:hint="eastAsia"/>
          <w:i/>
          <w:iCs/>
          <w:color w:val="1F497D" w:themeColor="text2"/>
        </w:rPr>
        <w:t>ā</w:t>
      </w:r>
      <w:r w:rsidR="002B0EB7" w:rsidRPr="00C7465C">
        <w:rPr>
          <w:i/>
          <w:iCs/>
          <w:color w:val="1F497D" w:themeColor="text2"/>
        </w:rPr>
        <w:t xml:space="preserve"> </w:t>
      </w:r>
      <w:r w:rsidRPr="00C7465C">
        <w:rPr>
          <w:i/>
          <w:iCs/>
          <w:color w:val="1F497D" w:themeColor="text2"/>
        </w:rPr>
        <w:t>‘</w:t>
      </w:r>
      <w:r w:rsidR="002B0EB7" w:rsidRPr="00C7465C">
        <w:rPr>
          <w:i/>
          <w:iCs/>
          <w:color w:val="1F497D" w:themeColor="text2"/>
        </w:rPr>
        <w:t xml:space="preserve">a e koloa </w:t>
      </w:r>
      <w:r w:rsidRPr="00C7465C">
        <w:rPr>
          <w:i/>
          <w:iCs/>
          <w:color w:val="1F497D" w:themeColor="text2"/>
        </w:rPr>
        <w:t>‘</w:t>
      </w:r>
      <w:r w:rsidR="002B0EB7" w:rsidRPr="00C7465C">
        <w:rPr>
          <w:i/>
          <w:iCs/>
          <w:color w:val="1F497D" w:themeColor="text2"/>
        </w:rPr>
        <w:t>oku fiema</w:t>
      </w:r>
      <w:r w:rsidRPr="00C7465C">
        <w:rPr>
          <w:i/>
          <w:iCs/>
          <w:color w:val="1F497D" w:themeColor="text2"/>
        </w:rPr>
        <w:t>’u</w:t>
      </w:r>
      <w:r w:rsidRPr="00C7465C">
        <w:rPr>
          <w:rFonts w:cstheme="minorHAnsi"/>
          <w:i/>
          <w:iCs/>
          <w:color w:val="1F497D" w:themeColor="text2"/>
        </w:rPr>
        <w:t>ʹ</w:t>
      </w:r>
      <w:r w:rsidR="002B0EB7" w:rsidRPr="00C7465C">
        <w:rPr>
          <w:i/>
          <w:iCs/>
          <w:color w:val="1F497D" w:themeColor="text2"/>
        </w:rPr>
        <w:t xml:space="preserve"> pea mo e palani ke fakahoko</w:t>
      </w:r>
      <w:r w:rsidRPr="00C7465C">
        <w:rPr>
          <w:i/>
          <w:iCs/>
          <w:color w:val="1F497D" w:themeColor="text2"/>
        </w:rPr>
        <w:t>’</w:t>
      </w:r>
      <w:r w:rsidR="002B0EB7" w:rsidRPr="00C7465C">
        <w:rPr>
          <w:i/>
          <w:iCs/>
          <w:color w:val="1F497D" w:themeColor="text2"/>
        </w:rPr>
        <w:t>ak</w:t>
      </w:r>
      <w:r w:rsidRPr="00C7465C">
        <w:rPr>
          <w:i/>
          <w:iCs/>
          <w:color w:val="1F497D" w:themeColor="text2"/>
        </w:rPr>
        <w:t>i</w:t>
      </w:r>
      <w:r w:rsidRPr="00C7465C">
        <w:rPr>
          <w:rFonts w:cstheme="minorHAnsi"/>
          <w:i/>
          <w:iCs/>
          <w:color w:val="1F497D" w:themeColor="text2"/>
        </w:rPr>
        <w:t>ʹ</w:t>
      </w:r>
      <w:r w:rsidR="002B0EB7" w:rsidRPr="00C7465C">
        <w:rPr>
          <w:i/>
          <w:iCs/>
          <w:color w:val="1F497D" w:themeColor="text2"/>
        </w:rPr>
        <w:t>.</w:t>
      </w:r>
      <w:r w:rsidRPr="00C7465C">
        <w:rPr>
          <w:i/>
          <w:iCs/>
          <w:color w:val="1F497D" w:themeColor="text2"/>
        </w:rPr>
        <w:t>)</w:t>
      </w:r>
    </w:p>
    <w:p w14:paraId="00966D87" w14:textId="77777777" w:rsidR="002B0EB7" w:rsidRDefault="002B0EB7" w:rsidP="002B0EB7">
      <w:pPr>
        <w:pStyle w:val="NoSpacing"/>
      </w:pPr>
    </w:p>
    <w:p w14:paraId="3491A37E" w14:textId="32EC1C68" w:rsidR="00EA7658" w:rsidRPr="00A34B5A" w:rsidRDefault="00EA7658" w:rsidP="00EA7658">
      <w:pPr>
        <w:pStyle w:val="Heading2"/>
        <w:rPr>
          <w:sz w:val="28"/>
          <w:szCs w:val="28"/>
        </w:rPr>
      </w:pPr>
      <w:r w:rsidRPr="00A34B5A">
        <w:rPr>
          <w:sz w:val="28"/>
          <w:szCs w:val="28"/>
        </w:rPr>
        <w:t>2.5.2 Assets Monetary Values</w:t>
      </w:r>
    </w:p>
    <w:p w14:paraId="5982FCA7" w14:textId="77777777" w:rsidR="00EA7658" w:rsidRDefault="00EA7658" w:rsidP="00EA7658"/>
    <w:p w14:paraId="194E0EA6" w14:textId="27ACEE47" w:rsidR="00EA7658" w:rsidRPr="00A34B5A" w:rsidRDefault="00EA7658" w:rsidP="00EA7658">
      <w:pPr>
        <w:pStyle w:val="Heading2"/>
        <w:rPr>
          <w:sz w:val="28"/>
          <w:szCs w:val="28"/>
        </w:rPr>
      </w:pPr>
      <w:r w:rsidRPr="00A34B5A">
        <w:rPr>
          <w:sz w:val="28"/>
          <w:szCs w:val="28"/>
        </w:rPr>
        <w:t>2.5.3 Maintenance Plan and Implementation</w:t>
      </w:r>
    </w:p>
    <w:p w14:paraId="0A796F26" w14:textId="1DC22E88" w:rsidR="005F2090" w:rsidRDefault="00A627AF" w:rsidP="00A627AF">
      <w:pPr>
        <w:pStyle w:val="NoSpacing"/>
        <w:numPr>
          <w:ilvl w:val="0"/>
          <w:numId w:val="19"/>
        </w:numPr>
        <w:jc w:val="both"/>
      </w:pPr>
      <w:r>
        <w:t>Allocated budget for Maintenance of Ministry Assets (</w:t>
      </w:r>
      <w:r w:rsidR="00EA7658" w:rsidRPr="00A627AF">
        <w:rPr>
          <w:i/>
          <w:iCs/>
          <w:color w:val="1F497D" w:themeColor="text2"/>
        </w:rPr>
        <w:t>Patiseti ki hono tauhi ʻa e ngaahi koloa tuʻupau pea mo e mahuʻinga totonu n</w:t>
      </w:r>
      <w:r>
        <w:rPr>
          <w:i/>
          <w:iCs/>
          <w:color w:val="1F497D" w:themeColor="text2"/>
        </w:rPr>
        <w:t>a’</w:t>
      </w:r>
      <w:r w:rsidR="00EA7658" w:rsidRPr="00A627AF">
        <w:rPr>
          <w:i/>
          <w:iCs/>
          <w:color w:val="1F497D" w:themeColor="text2"/>
        </w:rPr>
        <w:t>e ng</w:t>
      </w:r>
      <w:r w:rsidR="00EA7658" w:rsidRPr="00A627AF">
        <w:rPr>
          <w:rFonts w:hint="eastAsia"/>
          <w:i/>
          <w:iCs/>
          <w:color w:val="1F497D" w:themeColor="text2"/>
        </w:rPr>
        <w:t>ā</w:t>
      </w:r>
      <w:r w:rsidR="00EA7658" w:rsidRPr="00A627AF">
        <w:rPr>
          <w:i/>
          <w:iCs/>
          <w:color w:val="1F497D" w:themeColor="text2"/>
        </w:rPr>
        <w:t>ueʻaki</w:t>
      </w:r>
      <w:r w:rsidRPr="00A627AF">
        <w:rPr>
          <w:i/>
          <w:iCs/>
          <w:color w:val="1F497D" w:themeColor="text2"/>
        </w:rPr>
        <w:t>)</w:t>
      </w:r>
    </w:p>
    <w:p w14:paraId="62E48869" w14:textId="3C6EF0D8" w:rsidR="00EA7658" w:rsidRDefault="00A627AF" w:rsidP="00A627AF">
      <w:pPr>
        <w:pStyle w:val="NoSpacing"/>
        <w:numPr>
          <w:ilvl w:val="0"/>
          <w:numId w:val="19"/>
        </w:numPr>
        <w:jc w:val="both"/>
      </w:pPr>
      <w:r>
        <w:t>M</w:t>
      </w:r>
      <w:r w:rsidR="005F2090" w:rsidRPr="00EA7658">
        <w:t xml:space="preserve">aintenance plan and policy </w:t>
      </w:r>
      <w:r w:rsidR="005F2090">
        <w:t>(</w:t>
      </w:r>
      <w:r w:rsidR="00EA7658" w:rsidRPr="005F2090">
        <w:rPr>
          <w:i/>
          <w:iCs/>
          <w:color w:val="1F497D" w:themeColor="text2"/>
        </w:rPr>
        <w:t>Palani mo e tuutuuni ki hono fakahoko ʻa hono tauhi faka-taʻu ʻa e ngaahi koloa ni</w:t>
      </w:r>
      <w:r w:rsidR="005F2090">
        <w:t>)</w:t>
      </w:r>
    </w:p>
    <w:p w14:paraId="0132198C" w14:textId="77777777" w:rsidR="00EA7658" w:rsidRDefault="00EA7658" w:rsidP="00EA7658">
      <w:pPr>
        <w:pStyle w:val="NoSpacing"/>
      </w:pPr>
    </w:p>
    <w:p w14:paraId="097AF35C" w14:textId="2127D220" w:rsidR="00EA7658" w:rsidRPr="00A34B5A" w:rsidRDefault="00EA7658" w:rsidP="00EA7658">
      <w:pPr>
        <w:pStyle w:val="Heading2"/>
        <w:rPr>
          <w:sz w:val="28"/>
          <w:szCs w:val="28"/>
        </w:rPr>
      </w:pPr>
      <w:r w:rsidRPr="00A34B5A">
        <w:rPr>
          <w:sz w:val="28"/>
          <w:szCs w:val="28"/>
        </w:rPr>
        <w:t>2.5.4 New and Replacement of Assets</w:t>
      </w:r>
    </w:p>
    <w:p w14:paraId="4550B44E" w14:textId="332378FE" w:rsidR="00A51036" w:rsidRPr="004D11A4" w:rsidRDefault="00EA7658" w:rsidP="00EA7658">
      <w:pPr>
        <w:pStyle w:val="NoSpacing"/>
        <w:numPr>
          <w:ilvl w:val="0"/>
          <w:numId w:val="18"/>
        </w:numPr>
        <w:jc w:val="both"/>
      </w:pPr>
      <w:r>
        <w:t>List Assets (value above $5,000 per the Treasury Instruction) purchase price, new or replaced and estimated useful life (</w:t>
      </w:r>
      <w:r w:rsidRPr="00EA7658">
        <w:rPr>
          <w:i/>
          <w:iCs/>
          <w:color w:val="1F497D" w:themeColor="text2"/>
        </w:rPr>
        <w:t>Lisi mai ʻa e ngaahi koloa, mahuʻinga naʻe fakatauʻaki/fetongiʻaki mo e taʻu motuʻa</w:t>
      </w:r>
      <w:r w:rsidRPr="00EA7658">
        <w:t>)</w:t>
      </w:r>
    </w:p>
    <w:p w14:paraId="6375AEAD" w14:textId="485A9164" w:rsidR="00A51036" w:rsidRPr="00E55D49" w:rsidRDefault="00E2309B" w:rsidP="00E55D49">
      <w:pPr>
        <w:pStyle w:val="ListParagraph"/>
        <w:numPr>
          <w:ilvl w:val="0"/>
          <w:numId w:val="30"/>
        </w:numPr>
        <w:ind w:left="709" w:hanging="425"/>
        <w:rPr>
          <w:rFonts w:asciiTheme="majorHAnsi" w:hAnsiTheme="majorHAnsi"/>
          <w:sz w:val="44"/>
          <w:szCs w:val="44"/>
        </w:rPr>
      </w:pPr>
      <w:r w:rsidRPr="00E55D49">
        <w:rPr>
          <w:rFonts w:asciiTheme="majorHAnsi" w:hAnsiTheme="majorHAnsi"/>
          <w:sz w:val="44"/>
          <w:szCs w:val="44"/>
        </w:rPr>
        <w:lastRenderedPageBreak/>
        <w:t>SIGNIFICANT ISSUES/</w:t>
      </w:r>
      <w:r w:rsidR="00A51036" w:rsidRPr="00E55D49">
        <w:rPr>
          <w:rFonts w:asciiTheme="majorHAnsi" w:hAnsiTheme="majorHAnsi"/>
          <w:sz w:val="44"/>
          <w:szCs w:val="44"/>
        </w:rPr>
        <w:t>CHALLENGES</w:t>
      </w:r>
    </w:p>
    <w:p w14:paraId="3A698CAC" w14:textId="7D8B6800" w:rsidR="00636F91" w:rsidRPr="00E55D49" w:rsidRDefault="00636F91" w:rsidP="00636F91">
      <w:pPr>
        <w:pStyle w:val="Heading2"/>
        <w:rPr>
          <w:sz w:val="36"/>
          <w:szCs w:val="36"/>
        </w:rPr>
      </w:pPr>
      <w:r w:rsidRPr="00E55D49">
        <w:rPr>
          <w:sz w:val="36"/>
          <w:szCs w:val="36"/>
        </w:rPr>
        <w:t>3.1 I</w:t>
      </w:r>
      <w:r w:rsidR="00E55D49">
        <w:rPr>
          <w:sz w:val="36"/>
          <w:szCs w:val="36"/>
        </w:rPr>
        <w:t>SSUES/CHALLENGES</w:t>
      </w:r>
    </w:p>
    <w:p w14:paraId="6EC54E0E" w14:textId="7C6732F9" w:rsidR="009F0F33" w:rsidRPr="009F0F33" w:rsidRDefault="00F0063C" w:rsidP="00F0063C">
      <w:pPr>
        <w:pStyle w:val="NoSpacing"/>
        <w:numPr>
          <w:ilvl w:val="0"/>
          <w:numId w:val="16"/>
        </w:numPr>
        <w:jc w:val="both"/>
      </w:pPr>
      <w:r>
        <w:t xml:space="preserve">Report on possible factors that could disrupt or impact the Ministry’s operations and the likelihood of these occurring. This refers to external risks beyond the Ministry’s control. </w:t>
      </w:r>
      <w:r w:rsidRPr="009722BF">
        <w:rPr>
          <w:i/>
          <w:iCs/>
          <w:color w:val="1F497D" w:themeColor="text2"/>
        </w:rPr>
        <w:t>(</w:t>
      </w:r>
      <w:r w:rsidR="009F0F33" w:rsidRPr="009722BF">
        <w:rPr>
          <w:i/>
          <w:iCs/>
          <w:color w:val="1F497D" w:themeColor="text2"/>
        </w:rPr>
        <w:t>Fakamatala fekauʻaki mo ha ngaahi meʻa ʻe ala hoko mai ʻo ne uesia ai pe fakafeʻatungiaʻi ʻa e ng</w:t>
      </w:r>
      <w:r w:rsidR="009F0F33" w:rsidRPr="009722BF">
        <w:rPr>
          <w:rFonts w:hint="eastAsia"/>
          <w:i/>
          <w:iCs/>
          <w:color w:val="1F497D" w:themeColor="text2"/>
        </w:rPr>
        <w:t>ā</w:t>
      </w:r>
      <w:r w:rsidR="009F0F33" w:rsidRPr="009722BF">
        <w:rPr>
          <w:i/>
          <w:iCs/>
          <w:color w:val="1F497D" w:themeColor="text2"/>
        </w:rPr>
        <w:t>ue ʻa 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009F0F33" w:rsidRPr="009722BF">
        <w:rPr>
          <w:i/>
          <w:iCs/>
          <w:color w:val="1F497D" w:themeColor="text2"/>
        </w:rPr>
        <w:t xml:space="preserve"> pea mo e tuʻunga malava ke hoko ma</w:t>
      </w:r>
      <w:r w:rsidR="009F0F33" w:rsidRPr="009722BF">
        <w:rPr>
          <w:rFonts w:hint="eastAsia"/>
          <w:i/>
          <w:iCs/>
          <w:color w:val="1F497D" w:themeColor="text2"/>
        </w:rPr>
        <w:t>í</w:t>
      </w:r>
      <w:r w:rsidR="009F0F33" w:rsidRPr="009722BF">
        <w:rPr>
          <w:i/>
          <w:iCs/>
          <w:color w:val="1F497D" w:themeColor="text2"/>
        </w:rPr>
        <w:t>. ʻOku ʻuhinga ʻeni ki ha ngaahi fakafeʻatungia ʻoku ʻikai malava ʻo mapuleʻi (external risks) ʻe he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009F0F33" w:rsidRPr="009722BF">
        <w:rPr>
          <w:i/>
          <w:iCs/>
          <w:color w:val="1F497D" w:themeColor="text2"/>
        </w:rPr>
        <w:t>.</w:t>
      </w:r>
      <w:r w:rsidRPr="009722BF">
        <w:rPr>
          <w:i/>
          <w:iCs/>
          <w:color w:val="1F497D" w:themeColor="text2"/>
        </w:rPr>
        <w:t>)</w:t>
      </w:r>
    </w:p>
    <w:p w14:paraId="22507429" w14:textId="711F2BB8" w:rsidR="009F0F33" w:rsidRPr="009F0F33" w:rsidRDefault="00F0063C" w:rsidP="00F0063C">
      <w:pPr>
        <w:pStyle w:val="NoSpacing"/>
        <w:numPr>
          <w:ilvl w:val="0"/>
          <w:numId w:val="16"/>
        </w:numPr>
        <w:jc w:val="both"/>
      </w:pPr>
      <w:r>
        <w:t>Potential issues related to stakeholders or the public that might affect the Minitry’s ability to implement its work plans, along with the Minitry’s strategies to reduce these risk. (</w:t>
      </w:r>
      <w:r w:rsidR="009F0F33" w:rsidRPr="009722BF">
        <w:rPr>
          <w:i/>
          <w:iCs/>
          <w:color w:val="1F497D" w:themeColor="text2"/>
        </w:rPr>
        <w:t>Ngaahi meʻa ʻe ala hoko ki he ngaahi kupu fekauʻak</w:t>
      </w:r>
      <w:r w:rsidR="009F0F33" w:rsidRPr="009722BF">
        <w:rPr>
          <w:rFonts w:hint="eastAsia"/>
          <w:i/>
          <w:iCs/>
          <w:color w:val="1F497D" w:themeColor="text2"/>
        </w:rPr>
        <w:t>í</w:t>
      </w:r>
      <w:r w:rsidR="009F0F33" w:rsidRPr="009722BF">
        <w:rPr>
          <w:i/>
          <w:iCs/>
          <w:color w:val="1F497D" w:themeColor="text2"/>
        </w:rPr>
        <w:t xml:space="preserve"> pe ko e fonu</w:t>
      </w:r>
      <w:r w:rsidR="009F0F33" w:rsidRPr="009722BF">
        <w:rPr>
          <w:rFonts w:hint="eastAsia"/>
          <w:i/>
          <w:iCs/>
          <w:color w:val="1F497D" w:themeColor="text2"/>
        </w:rPr>
        <w:t>á</w:t>
      </w:r>
      <w:r w:rsidR="009F0F33" w:rsidRPr="009722BF">
        <w:rPr>
          <w:i/>
          <w:iCs/>
          <w:color w:val="1F497D" w:themeColor="text2"/>
        </w:rPr>
        <w:t xml:space="preserve"> ʻo ka fakahoko ʻe he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009F0F33" w:rsidRPr="009722BF">
        <w:rPr>
          <w:i/>
          <w:iCs/>
          <w:color w:val="1F497D" w:themeColor="text2"/>
        </w:rPr>
        <w:t xml:space="preserve"> ha ʻane fokotuʻutuʻu ng</w:t>
      </w:r>
      <w:r w:rsidR="009F0F33" w:rsidRPr="009722BF">
        <w:rPr>
          <w:rFonts w:hint="eastAsia"/>
          <w:i/>
          <w:iCs/>
          <w:color w:val="1F497D" w:themeColor="text2"/>
        </w:rPr>
        <w:t>ā</w:t>
      </w:r>
      <w:r w:rsidR="009F0F33" w:rsidRPr="009722BF">
        <w:rPr>
          <w:i/>
          <w:iCs/>
          <w:color w:val="1F497D" w:themeColor="text2"/>
        </w:rPr>
        <w:t>ue, pea ke fakamatalaʻi mo e palani ʻa 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009F0F33" w:rsidRPr="009722BF">
        <w:rPr>
          <w:i/>
          <w:iCs/>
          <w:color w:val="1F497D" w:themeColor="text2"/>
        </w:rPr>
        <w:t xml:space="preserve"> ke fakasiʻisiʻiʻaki ʻa e ngaahi fakafeʻatungia ko ʻen</w:t>
      </w:r>
      <w:r w:rsidR="009F0F33" w:rsidRPr="009722BF">
        <w:rPr>
          <w:rFonts w:hint="eastAsia"/>
          <w:i/>
          <w:iCs/>
          <w:color w:val="1F497D" w:themeColor="text2"/>
        </w:rPr>
        <w:t>í</w:t>
      </w:r>
      <w:r w:rsidR="009F0F33" w:rsidRPr="009722BF">
        <w:rPr>
          <w:i/>
          <w:iCs/>
          <w:color w:val="1F497D" w:themeColor="text2"/>
        </w:rPr>
        <w:t>.</w:t>
      </w:r>
      <w:r w:rsidRPr="009722BF">
        <w:rPr>
          <w:i/>
          <w:iCs/>
          <w:color w:val="1F497D" w:themeColor="text2"/>
        </w:rPr>
        <w:t>)</w:t>
      </w:r>
    </w:p>
    <w:p w14:paraId="233C72DF" w14:textId="3E0B9412" w:rsidR="009F0F33" w:rsidRPr="009F0F33" w:rsidRDefault="009722BF" w:rsidP="00510805">
      <w:pPr>
        <w:pStyle w:val="NoSpacing"/>
        <w:numPr>
          <w:ilvl w:val="0"/>
          <w:numId w:val="16"/>
        </w:numPr>
        <w:jc w:val="both"/>
      </w:pPr>
      <w:r>
        <w:t xml:space="preserve">Internal and </w:t>
      </w:r>
      <w:r w:rsidR="00F0063C">
        <w:t>External challenges.</w:t>
      </w:r>
      <w:r w:rsidR="00F0063C" w:rsidRPr="009722BF">
        <w:rPr>
          <w:i/>
          <w:iCs/>
          <w:color w:val="1F497D" w:themeColor="text2"/>
        </w:rPr>
        <w:t xml:space="preserve"> (</w:t>
      </w:r>
      <w:r w:rsidR="009F0F33" w:rsidRPr="009722BF">
        <w:rPr>
          <w:i/>
          <w:iCs/>
          <w:color w:val="1F497D" w:themeColor="text2"/>
        </w:rPr>
        <w:t>Ngaahi pole ʻi tuʻa mei he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Pr="009722BF">
        <w:rPr>
          <w:i/>
          <w:iCs/>
          <w:color w:val="1F497D" w:themeColor="text2"/>
        </w:rPr>
        <w:t>, n</w:t>
      </w:r>
      <w:r w:rsidR="009F0F33" w:rsidRPr="009722BF">
        <w:rPr>
          <w:i/>
          <w:iCs/>
          <w:color w:val="1F497D" w:themeColor="text2"/>
        </w:rPr>
        <w:t>gaahi pole (fakalotoʻi potung</w:t>
      </w:r>
      <w:r w:rsidR="009F0F33" w:rsidRPr="009722BF">
        <w:rPr>
          <w:rFonts w:hint="eastAsia"/>
          <w:i/>
          <w:iCs/>
          <w:color w:val="1F497D" w:themeColor="text2"/>
        </w:rPr>
        <w:t>ā</w:t>
      </w:r>
      <w:r w:rsidRPr="009722BF">
        <w:rPr>
          <w:i/>
          <w:iCs/>
          <w:color w:val="1F497D" w:themeColor="text2"/>
        </w:rPr>
        <w:t>ue</w:t>
      </w:r>
      <w:r w:rsidR="009F0F33" w:rsidRPr="009722BF">
        <w:rPr>
          <w:i/>
          <w:iCs/>
          <w:color w:val="1F497D" w:themeColor="text2"/>
        </w:rPr>
        <w:t>)</w:t>
      </w:r>
    </w:p>
    <w:p w14:paraId="610F9539" w14:textId="2EFBC769" w:rsidR="009F0F33" w:rsidRPr="009F0F33" w:rsidRDefault="009722BF" w:rsidP="00F0063C">
      <w:pPr>
        <w:pStyle w:val="NoSpacing"/>
        <w:numPr>
          <w:ilvl w:val="0"/>
          <w:numId w:val="16"/>
        </w:numPr>
        <w:jc w:val="both"/>
      </w:pPr>
      <w:r>
        <w:t>Actions taken to address these challenges. (</w:t>
      </w:r>
      <w:r w:rsidR="009F0F33" w:rsidRPr="009722BF">
        <w:rPr>
          <w:i/>
          <w:iCs/>
          <w:color w:val="1F497D" w:themeColor="text2"/>
        </w:rPr>
        <w:t>Ngaahi ng</w:t>
      </w:r>
      <w:r w:rsidR="009F0F33" w:rsidRPr="009722BF">
        <w:rPr>
          <w:rFonts w:hint="eastAsia"/>
          <w:i/>
          <w:iCs/>
          <w:color w:val="1F497D" w:themeColor="text2"/>
        </w:rPr>
        <w:t>ā</w:t>
      </w:r>
      <w:r w:rsidR="009F0F33" w:rsidRPr="009722BF">
        <w:rPr>
          <w:i/>
          <w:iCs/>
          <w:color w:val="1F497D" w:themeColor="text2"/>
        </w:rPr>
        <w:t>ue naʻe fakahoko ʻe he Potung</w:t>
      </w:r>
      <w:r w:rsidR="009F0F33" w:rsidRPr="009722BF">
        <w:rPr>
          <w:rFonts w:hint="eastAsia"/>
          <w:i/>
          <w:iCs/>
          <w:color w:val="1F497D" w:themeColor="text2"/>
        </w:rPr>
        <w:t>ā</w:t>
      </w:r>
      <w:r w:rsidR="009F0F33" w:rsidRPr="009722BF">
        <w:rPr>
          <w:i/>
          <w:iCs/>
          <w:color w:val="1F497D" w:themeColor="text2"/>
        </w:rPr>
        <w:t>u</w:t>
      </w:r>
      <w:r w:rsidR="009F0F33" w:rsidRPr="009722BF">
        <w:rPr>
          <w:rFonts w:hint="eastAsia"/>
          <w:i/>
          <w:iCs/>
          <w:color w:val="1F497D" w:themeColor="text2"/>
        </w:rPr>
        <w:t>é</w:t>
      </w:r>
      <w:r w:rsidR="009F0F33" w:rsidRPr="009722BF">
        <w:rPr>
          <w:i/>
          <w:iCs/>
          <w:color w:val="1F497D" w:themeColor="text2"/>
        </w:rPr>
        <w:t xml:space="preserve"> ke veteki ʻaki e ngaahi palopalema/pole ko iá</w:t>
      </w:r>
      <w:r w:rsidRPr="009722BF">
        <w:rPr>
          <w:i/>
          <w:iCs/>
          <w:color w:val="1F497D" w:themeColor="text2"/>
        </w:rPr>
        <w:t>)</w:t>
      </w:r>
    </w:p>
    <w:p w14:paraId="2DDC9F19" w14:textId="1C8524A8" w:rsidR="009F0F33" w:rsidRPr="009F0F33" w:rsidRDefault="009722BF" w:rsidP="00F0063C">
      <w:pPr>
        <w:pStyle w:val="NoSpacing"/>
        <w:numPr>
          <w:ilvl w:val="0"/>
          <w:numId w:val="16"/>
        </w:numPr>
        <w:jc w:val="both"/>
      </w:pPr>
      <w:r>
        <w:t>Plans for the future. (</w:t>
      </w:r>
      <w:r w:rsidR="009F0F33" w:rsidRPr="009722BF">
        <w:rPr>
          <w:i/>
          <w:iCs/>
          <w:color w:val="1F497D" w:themeColor="text2"/>
        </w:rPr>
        <w:t>Ngaahi fokotuʻutuʻu ki he kahaʻú</w:t>
      </w:r>
      <w:r w:rsidRPr="009722BF">
        <w:rPr>
          <w:i/>
          <w:iCs/>
          <w:color w:val="1F497D" w:themeColor="text2"/>
        </w:rPr>
        <w:t>)</w:t>
      </w:r>
    </w:p>
    <w:p w14:paraId="03D0516F" w14:textId="70F8CB85" w:rsidR="009F0F33" w:rsidRPr="009F0F33" w:rsidRDefault="009722BF" w:rsidP="00F0063C">
      <w:pPr>
        <w:pStyle w:val="NoSpacing"/>
        <w:numPr>
          <w:ilvl w:val="0"/>
          <w:numId w:val="16"/>
        </w:numPr>
        <w:jc w:val="both"/>
      </w:pPr>
      <w:r>
        <w:t xml:space="preserve">Lessons learned from the implementation of work and actions to improve in the future, including approaches to enhance service delivery, especially if there are problems with laws or regulations involved in service delivery. </w:t>
      </w:r>
      <w:r w:rsidRPr="009722BF">
        <w:rPr>
          <w:i/>
          <w:iCs/>
          <w:color w:val="1F497D" w:themeColor="text2"/>
        </w:rPr>
        <w:t>(</w:t>
      </w:r>
      <w:r w:rsidR="009F0F33" w:rsidRPr="009722BF">
        <w:rPr>
          <w:i/>
          <w:iCs/>
          <w:color w:val="1F497D" w:themeColor="text2"/>
        </w:rPr>
        <w:t xml:space="preserve">Ngaahi lesoni ne ako mei he ola </w:t>
      </w:r>
      <w:r w:rsidR="009F0F33" w:rsidRPr="009722BF">
        <w:rPr>
          <w:rFonts w:hint="eastAsia"/>
          <w:i/>
          <w:iCs/>
          <w:color w:val="1F497D" w:themeColor="text2"/>
        </w:rPr>
        <w:t>‘</w:t>
      </w:r>
      <w:r w:rsidR="009F0F33" w:rsidRPr="009722BF">
        <w:rPr>
          <w:i/>
          <w:iCs/>
          <w:color w:val="1F497D" w:themeColor="text2"/>
        </w:rPr>
        <w:t>o e fakahoko fatongia pea mo e ngaue ke fakalakalaka ʻi he kahaʻú pea kau ai ʻa e founga ki he kahaʻú ke fakalakalaka e fakahoko fatongi</w:t>
      </w:r>
      <w:r w:rsidR="009F0F33" w:rsidRPr="009722BF">
        <w:rPr>
          <w:rFonts w:hint="eastAsia"/>
          <w:i/>
          <w:iCs/>
          <w:color w:val="1F497D" w:themeColor="text2"/>
        </w:rPr>
        <w:t>á</w:t>
      </w:r>
      <w:r w:rsidR="009F0F33" w:rsidRPr="009722BF">
        <w:rPr>
          <w:i/>
          <w:iCs/>
          <w:color w:val="1F497D" w:themeColor="text2"/>
        </w:rPr>
        <w:t xml:space="preserve"> ʻo kapau ʻoku palopalema ʻa e Lao mo e Tuʻutuʻuni Ng</w:t>
      </w:r>
      <w:r w:rsidR="009F0F33" w:rsidRPr="009722BF">
        <w:rPr>
          <w:rFonts w:hint="eastAsia"/>
          <w:i/>
          <w:iCs/>
          <w:color w:val="1F497D" w:themeColor="text2"/>
        </w:rPr>
        <w:t>ā</w:t>
      </w:r>
      <w:r w:rsidR="009F0F33" w:rsidRPr="009722BF">
        <w:rPr>
          <w:i/>
          <w:iCs/>
          <w:color w:val="1F497D" w:themeColor="text2"/>
        </w:rPr>
        <w:t>ue lolotong</w:t>
      </w:r>
      <w:r w:rsidR="009F0F33" w:rsidRPr="009722BF">
        <w:rPr>
          <w:rFonts w:hint="eastAsia"/>
          <w:i/>
          <w:iCs/>
          <w:color w:val="1F497D" w:themeColor="text2"/>
        </w:rPr>
        <w:t>á</w:t>
      </w:r>
      <w:r w:rsidR="009F0F33" w:rsidRPr="009722BF">
        <w:rPr>
          <w:i/>
          <w:iCs/>
          <w:color w:val="1F497D" w:themeColor="text2"/>
        </w:rPr>
        <w:t xml:space="preserve"> ʻo kau ai ha kupu pe </w:t>
      </w:r>
      <w:r w:rsidR="009F0F33" w:rsidRPr="009722BF">
        <w:rPr>
          <w:rFonts w:hint="eastAsia"/>
          <w:i/>
          <w:iCs/>
          <w:color w:val="1F497D" w:themeColor="text2"/>
        </w:rPr>
        <w:t>‘</w:t>
      </w:r>
      <w:r w:rsidR="009F0F33" w:rsidRPr="009722BF">
        <w:rPr>
          <w:i/>
          <w:iCs/>
          <w:color w:val="1F497D" w:themeColor="text2"/>
        </w:rPr>
        <w:t>o e fakahoko fatongia.</w:t>
      </w:r>
      <w:r w:rsidRPr="009722BF">
        <w:rPr>
          <w:i/>
          <w:iCs/>
          <w:color w:val="1F497D" w:themeColor="text2"/>
        </w:rPr>
        <w:t>)</w:t>
      </w:r>
    </w:p>
    <w:p w14:paraId="5B81B17D" w14:textId="531012FD" w:rsidR="009F0F33" w:rsidRDefault="009722BF" w:rsidP="00F0063C">
      <w:pPr>
        <w:pStyle w:val="NoSpacing"/>
        <w:numPr>
          <w:ilvl w:val="0"/>
          <w:numId w:val="16"/>
        </w:numPr>
        <w:jc w:val="both"/>
      </w:pPr>
      <w:r>
        <w:t>Improvements to be made and the timeline for impletmentation. (</w:t>
      </w:r>
      <w:r w:rsidR="009F0F33" w:rsidRPr="009722BF">
        <w:rPr>
          <w:i/>
          <w:iCs/>
          <w:color w:val="1F497D" w:themeColor="text2"/>
        </w:rPr>
        <w:t>Ko e h</w:t>
      </w:r>
      <w:r w:rsidR="009F0F33" w:rsidRPr="009722BF">
        <w:rPr>
          <w:rFonts w:hint="eastAsia"/>
          <w:i/>
          <w:iCs/>
          <w:color w:val="1F497D" w:themeColor="text2"/>
        </w:rPr>
        <w:t>ā</w:t>
      </w:r>
      <w:r w:rsidR="009F0F33" w:rsidRPr="009722BF">
        <w:rPr>
          <w:i/>
          <w:iCs/>
          <w:color w:val="1F497D" w:themeColor="text2"/>
        </w:rPr>
        <w:t xml:space="preserve"> ʻa e ngaue fakalelei (improvement) ke fakahoko pea mo e taimi ke fakahoko aí</w:t>
      </w:r>
      <w:r w:rsidRPr="009722BF">
        <w:rPr>
          <w:i/>
          <w:iCs/>
          <w:color w:val="1F497D" w:themeColor="text2"/>
        </w:rPr>
        <w:t>)</w:t>
      </w:r>
      <w:r>
        <w:t xml:space="preserve"> </w:t>
      </w:r>
    </w:p>
    <w:p w14:paraId="37CD84EB" w14:textId="77777777" w:rsidR="009F0F33" w:rsidRDefault="009F0F33" w:rsidP="009F0F33">
      <w:pPr>
        <w:pStyle w:val="NoSpacing"/>
      </w:pPr>
    </w:p>
    <w:p w14:paraId="25EA2E65" w14:textId="77777777" w:rsidR="009F0F33" w:rsidRDefault="009F0F33" w:rsidP="009F0F33">
      <w:pPr>
        <w:pStyle w:val="NoSpacing"/>
      </w:pPr>
    </w:p>
    <w:p w14:paraId="0FD64589" w14:textId="7A18F628" w:rsidR="00636F91" w:rsidRPr="00E55D49" w:rsidRDefault="00636F91" w:rsidP="00636F91">
      <w:pPr>
        <w:pStyle w:val="Heading2"/>
        <w:rPr>
          <w:sz w:val="36"/>
          <w:szCs w:val="36"/>
        </w:rPr>
      </w:pPr>
      <w:r w:rsidRPr="00E55D49">
        <w:rPr>
          <w:sz w:val="36"/>
          <w:szCs w:val="36"/>
        </w:rPr>
        <w:t>3.2 R</w:t>
      </w:r>
      <w:r w:rsidR="00E55D49">
        <w:rPr>
          <w:sz w:val="36"/>
          <w:szCs w:val="36"/>
        </w:rPr>
        <w:t>ISKS AND RISK MANAGEMENT</w:t>
      </w:r>
    </w:p>
    <w:p w14:paraId="7A4C6E9E" w14:textId="77777777" w:rsidR="00A51036" w:rsidRDefault="00A51036" w:rsidP="00A51036">
      <w:pPr>
        <w:tabs>
          <w:tab w:val="left" w:pos="720"/>
          <w:tab w:val="left" w:pos="810"/>
          <w:tab w:val="left" w:pos="900"/>
        </w:tabs>
        <w:rPr>
          <w:rFonts w:asciiTheme="majorHAnsi" w:hAnsiTheme="majorHAnsi"/>
          <w:sz w:val="36"/>
        </w:rPr>
      </w:pPr>
    </w:p>
    <w:p w14:paraId="335D5031" w14:textId="77777777" w:rsidR="00AD57EC" w:rsidRPr="004D11A4" w:rsidRDefault="00AD57EC" w:rsidP="00F64694">
      <w:pPr>
        <w:pStyle w:val="NoSpacing"/>
      </w:pPr>
    </w:p>
    <w:p w14:paraId="613CA3D3" w14:textId="77777777" w:rsidR="00A51036" w:rsidRDefault="00A51036" w:rsidP="00E23194">
      <w:pPr>
        <w:pStyle w:val="NoSpacing"/>
      </w:pPr>
    </w:p>
    <w:p w14:paraId="702DE685" w14:textId="0E360025" w:rsidR="00E23194" w:rsidRPr="00E55D49" w:rsidRDefault="00E23194" w:rsidP="00E55D49">
      <w:pPr>
        <w:pStyle w:val="ListParagraph"/>
        <w:numPr>
          <w:ilvl w:val="0"/>
          <w:numId w:val="30"/>
        </w:numPr>
        <w:ind w:left="709" w:hanging="425"/>
        <w:rPr>
          <w:rFonts w:asciiTheme="majorHAnsi" w:hAnsiTheme="majorHAnsi"/>
          <w:sz w:val="44"/>
          <w:szCs w:val="44"/>
        </w:rPr>
      </w:pPr>
      <w:r w:rsidRPr="00E55D49">
        <w:rPr>
          <w:rFonts w:asciiTheme="majorHAnsi" w:hAnsiTheme="majorHAnsi"/>
          <w:sz w:val="44"/>
          <w:szCs w:val="44"/>
        </w:rPr>
        <w:t>CUSTOMER SERVICE</w:t>
      </w:r>
    </w:p>
    <w:p w14:paraId="79D18972" w14:textId="3D5B4637" w:rsidR="00E23194" w:rsidRPr="00E55D49" w:rsidRDefault="00E23194" w:rsidP="00E23194">
      <w:pPr>
        <w:pStyle w:val="Heading1"/>
        <w:rPr>
          <w:sz w:val="36"/>
          <w:szCs w:val="36"/>
        </w:rPr>
      </w:pPr>
      <w:r w:rsidRPr="00E55D49">
        <w:rPr>
          <w:sz w:val="36"/>
          <w:szCs w:val="36"/>
        </w:rPr>
        <w:t>4.1 C</w:t>
      </w:r>
      <w:r w:rsidR="00E55D49">
        <w:rPr>
          <w:sz w:val="36"/>
          <w:szCs w:val="36"/>
        </w:rPr>
        <w:t>USTOMER CHARTER</w:t>
      </w:r>
    </w:p>
    <w:p w14:paraId="7692DC56" w14:textId="77777777" w:rsidR="00E23194" w:rsidRPr="00E23194" w:rsidRDefault="00E23194" w:rsidP="000B61F7">
      <w:pPr>
        <w:pStyle w:val="NoSpacing"/>
        <w:numPr>
          <w:ilvl w:val="0"/>
          <w:numId w:val="26"/>
        </w:numPr>
        <w:jc w:val="both"/>
      </w:pPr>
      <w:r w:rsidRPr="00E23194">
        <w:t>Behaviours fit for the services as required under the Code of Ethics and Conduct (</w:t>
      </w:r>
      <w:r w:rsidRPr="000B61F7">
        <w:rPr>
          <w:i/>
          <w:iCs/>
          <w:color w:val="1F497D" w:themeColor="text2"/>
        </w:rPr>
        <w:t>Ngaahi ʻulungaanga fakaengāue ʻoku fiemaʻu ke ne tataki ʻaki ʻa e ngaahi ngāue ki he kakai (hangē ko e faitotonu, taʻefilifilimanako, fakapolofesinale, longomoʻui, fetokoniʻaki etc))</w:t>
      </w:r>
    </w:p>
    <w:p w14:paraId="7B1BCE3E" w14:textId="77777777" w:rsidR="00E23194" w:rsidRPr="00E23194" w:rsidRDefault="00E23194" w:rsidP="00E23194">
      <w:pPr>
        <w:pStyle w:val="NoSpacing"/>
        <w:numPr>
          <w:ilvl w:val="0"/>
          <w:numId w:val="26"/>
        </w:numPr>
      </w:pPr>
      <w:r w:rsidRPr="00E23194">
        <w:t>Customers of the Ministry (</w:t>
      </w:r>
      <w:r w:rsidRPr="000B61F7">
        <w:rPr>
          <w:i/>
          <w:iCs/>
          <w:color w:val="1F497D" w:themeColor="text2"/>
        </w:rPr>
        <w:t>Kau kasitomā ʻa e Potungāué (ngaahi kupu fekauʻaki</w:t>
      </w:r>
      <w:r w:rsidRPr="00E23194">
        <w:rPr>
          <w:i/>
          <w:iCs/>
        </w:rPr>
        <w:t>))</w:t>
      </w:r>
    </w:p>
    <w:p w14:paraId="74C41C3A" w14:textId="77777777" w:rsidR="00E23194" w:rsidRPr="00E23194" w:rsidRDefault="00E23194" w:rsidP="00AD57EC">
      <w:pPr>
        <w:pStyle w:val="NoSpacing"/>
        <w:numPr>
          <w:ilvl w:val="0"/>
          <w:numId w:val="26"/>
        </w:numPr>
        <w:jc w:val="both"/>
      </w:pPr>
      <w:r w:rsidRPr="00E23194">
        <w:t>Ministry must conduct surveys to know the status of their services and report on the result of those surveys (</w:t>
      </w:r>
      <w:r w:rsidRPr="00E23194">
        <w:rPr>
          <w:i/>
          <w:iCs/>
          <w:color w:val="1F497D" w:themeColor="text2"/>
        </w:rPr>
        <w:t xml:space="preserve">Ko e savea ki he lau ‘a e kakaí pe ‘oku nau fiemālie pe ‘ikai, pea mo e ngāue ke </w:t>
      </w:r>
      <w:r w:rsidRPr="00E23194">
        <w:rPr>
          <w:i/>
          <w:iCs/>
          <w:color w:val="1F497D" w:themeColor="text2"/>
        </w:rPr>
        <w:lastRenderedPageBreak/>
        <w:t>fakalakala’aki ‘a e fakahoko fatongiá, pea ke fakahoko mai ʻa e taimi naʻe fakahoko ai ʻa e saveá mo hono olá</w:t>
      </w:r>
      <w:r w:rsidRPr="00E23194">
        <w:t>)</w:t>
      </w:r>
    </w:p>
    <w:p w14:paraId="227BD914" w14:textId="77777777" w:rsidR="00E23194" w:rsidRDefault="00E23194" w:rsidP="00AD57EC">
      <w:pPr>
        <w:pStyle w:val="NoSpacing"/>
        <w:numPr>
          <w:ilvl w:val="0"/>
          <w:numId w:val="26"/>
        </w:numPr>
        <w:jc w:val="both"/>
      </w:pPr>
      <w:r w:rsidRPr="00E23194">
        <w:t>Interaction with the public (external customers) includes other Ministies (internal customers) (</w:t>
      </w:r>
      <w:r w:rsidRPr="00E23194">
        <w:rPr>
          <w:i/>
          <w:iCs/>
          <w:color w:val="1F497D" w:themeColor="text2"/>
        </w:rPr>
        <w:t>Ko e fakafōtunga ki he kakaí ʻoku kau ai ʻa e kakai ʻi he ngaahi potungāue ‘a e puleʻangá pea pehē ki he kakai ‘o e fonuá ‘oku fengāue’aki mo e potungāué</w:t>
      </w:r>
      <w:r w:rsidRPr="00E23194">
        <w:t>)</w:t>
      </w:r>
    </w:p>
    <w:p w14:paraId="215C21A4" w14:textId="77777777" w:rsidR="00E23194" w:rsidRPr="00E23194" w:rsidRDefault="00E23194" w:rsidP="00E23194">
      <w:pPr>
        <w:pStyle w:val="NoSpacing"/>
        <w:ind w:left="720"/>
      </w:pPr>
    </w:p>
    <w:p w14:paraId="04439F6C" w14:textId="0275183A" w:rsidR="00E23194" w:rsidRPr="009131AB" w:rsidRDefault="00E23194" w:rsidP="00E23194">
      <w:pPr>
        <w:pStyle w:val="Heading1"/>
        <w:rPr>
          <w:sz w:val="36"/>
          <w:szCs w:val="36"/>
        </w:rPr>
      </w:pPr>
      <w:r w:rsidRPr="009131AB">
        <w:rPr>
          <w:sz w:val="36"/>
          <w:szCs w:val="36"/>
        </w:rPr>
        <w:t>4.2 C</w:t>
      </w:r>
      <w:r w:rsidR="00E55D49">
        <w:rPr>
          <w:sz w:val="36"/>
          <w:szCs w:val="36"/>
        </w:rPr>
        <w:t>USTOMER SERVICE DELIVERY</w:t>
      </w:r>
    </w:p>
    <w:p w14:paraId="3147ACD4" w14:textId="77777777" w:rsidR="00E23194" w:rsidRPr="00E23194" w:rsidRDefault="00E23194" w:rsidP="00AD57EC">
      <w:pPr>
        <w:pStyle w:val="NoSpacing"/>
        <w:numPr>
          <w:ilvl w:val="0"/>
          <w:numId w:val="27"/>
        </w:numPr>
        <w:jc w:val="both"/>
      </w:pPr>
      <w:r w:rsidRPr="00E23194">
        <w:t>What services does the Ministry deliver to the public and communities and the stage they are in (</w:t>
      </w:r>
      <w:r w:rsidRPr="00E23194">
        <w:rPr>
          <w:i/>
          <w:iCs/>
          <w:color w:val="1F497D" w:themeColor="text2"/>
        </w:rPr>
        <w:t>Ngaahi sevesi ʻoku fakahoko ʻe he Potungāué ki he kakai ʻo e fonuá mo e ngaahi koloʹ mo e tuʻunga ʻoku ʻi ai ‘a e fakahoko fatongia ko iá</w:t>
      </w:r>
      <w:r w:rsidRPr="00E23194">
        <w:t>)</w:t>
      </w:r>
    </w:p>
    <w:p w14:paraId="25BE1C81" w14:textId="77777777" w:rsidR="00E23194" w:rsidRPr="00E23194" w:rsidRDefault="00E23194" w:rsidP="00E23194">
      <w:pPr>
        <w:pStyle w:val="NoSpacing"/>
      </w:pPr>
    </w:p>
    <w:p w14:paraId="09585264" w14:textId="196AB161" w:rsidR="00E23194" w:rsidRPr="009131AB" w:rsidRDefault="00E23194" w:rsidP="00E55D49">
      <w:pPr>
        <w:pStyle w:val="Heading1"/>
        <w:jc w:val="both"/>
        <w:rPr>
          <w:sz w:val="36"/>
          <w:szCs w:val="36"/>
        </w:rPr>
      </w:pPr>
      <w:r w:rsidRPr="009131AB">
        <w:rPr>
          <w:sz w:val="36"/>
          <w:szCs w:val="36"/>
        </w:rPr>
        <w:t>4.3 C</w:t>
      </w:r>
      <w:r w:rsidR="00E55D49">
        <w:rPr>
          <w:sz w:val="36"/>
          <w:szCs w:val="36"/>
        </w:rPr>
        <w:t>USTOMER SATISFACTION AND CONTINIOUS IMPROVEMENT</w:t>
      </w:r>
    </w:p>
    <w:p w14:paraId="1C5D6B6C" w14:textId="77777777" w:rsidR="00E23194" w:rsidRPr="00E23194" w:rsidRDefault="00E23194" w:rsidP="00AD57EC">
      <w:pPr>
        <w:pStyle w:val="NoSpacing"/>
        <w:numPr>
          <w:ilvl w:val="0"/>
          <w:numId w:val="27"/>
        </w:numPr>
        <w:jc w:val="both"/>
      </w:pPr>
      <w:r w:rsidRPr="00E23194">
        <w:t>Report on results of surveys regarding the Ministy’s customer service (</w:t>
      </w:r>
      <w:r w:rsidRPr="00E23194">
        <w:rPr>
          <w:i/>
          <w:iCs/>
          <w:color w:val="1F497D" w:themeColor="text2"/>
        </w:rPr>
        <w:t>Tokoni ʻaupito ha ngaahi savea naʻe fakahoko ki he kakai ʻo e fonu</w:t>
      </w:r>
      <w:r w:rsidRPr="00E23194">
        <w:rPr>
          <w:rFonts w:hint="eastAsia"/>
          <w:i/>
          <w:iCs/>
          <w:color w:val="1F497D" w:themeColor="text2"/>
        </w:rPr>
        <w:t>á</w:t>
      </w:r>
      <w:r w:rsidRPr="00E23194">
        <w:rPr>
          <w:i/>
          <w:iCs/>
          <w:color w:val="1F497D" w:themeColor="text2"/>
        </w:rPr>
        <w:t xml:space="preserve"> fekauʻaki mo e tuʻunga fakafiem</w:t>
      </w:r>
      <w:r w:rsidRPr="00E23194">
        <w:rPr>
          <w:rFonts w:hint="eastAsia"/>
          <w:i/>
          <w:iCs/>
          <w:color w:val="1F497D" w:themeColor="text2"/>
        </w:rPr>
        <w:t>ā</w:t>
      </w:r>
      <w:r w:rsidRPr="00E23194">
        <w:rPr>
          <w:i/>
          <w:iCs/>
          <w:color w:val="1F497D" w:themeColor="text2"/>
        </w:rPr>
        <w:t>lie ʻo e fakahoko fatongi</w:t>
      </w:r>
      <w:r w:rsidRPr="00E23194">
        <w:rPr>
          <w:rFonts w:hint="eastAsia"/>
          <w:i/>
          <w:iCs/>
          <w:color w:val="1F497D" w:themeColor="text2"/>
        </w:rPr>
        <w:t>á</w:t>
      </w:r>
      <w:r w:rsidRPr="00E23194">
        <w:rPr>
          <w:i/>
          <w:iCs/>
          <w:color w:val="1F497D" w:themeColor="text2"/>
        </w:rPr>
        <w:t xml:space="preserve"> mo e ola ʻo e ngaahi savea ko i</w:t>
      </w:r>
      <w:r w:rsidRPr="00E23194">
        <w:rPr>
          <w:rFonts w:hint="eastAsia"/>
          <w:i/>
          <w:iCs/>
          <w:color w:val="1F497D" w:themeColor="text2"/>
        </w:rPr>
        <w:t>á</w:t>
      </w:r>
      <w:r w:rsidRPr="00E23194">
        <w:t>)</w:t>
      </w:r>
    </w:p>
    <w:p w14:paraId="46EEBE57" w14:textId="77777777" w:rsidR="00E23194" w:rsidRPr="00E23194" w:rsidRDefault="00E23194" w:rsidP="00AD57EC">
      <w:pPr>
        <w:pStyle w:val="NoSpacing"/>
        <w:numPr>
          <w:ilvl w:val="0"/>
          <w:numId w:val="27"/>
        </w:numPr>
        <w:jc w:val="both"/>
      </w:pPr>
      <w:r w:rsidRPr="00E23194">
        <w:t>Future Plans to ensure better customer service (</w:t>
      </w:r>
      <w:r w:rsidRPr="00E23194">
        <w:rPr>
          <w:i/>
          <w:iCs/>
          <w:color w:val="1F497D" w:themeColor="text2"/>
        </w:rPr>
        <w:t>Ngaahi fokotuʻutuʻu ki he kahaʻú ke fakaleleiʻiʻaki</w:t>
      </w:r>
      <w:r w:rsidRPr="00E23194">
        <w:t>)</w:t>
      </w:r>
    </w:p>
    <w:p w14:paraId="5008DA9C" w14:textId="77777777" w:rsidR="00E23194" w:rsidRPr="00E23194" w:rsidRDefault="00E23194" w:rsidP="00E23194">
      <w:pPr>
        <w:pStyle w:val="NoSpacing"/>
      </w:pPr>
    </w:p>
    <w:p w14:paraId="7EB765B0" w14:textId="13065124" w:rsidR="00E23194" w:rsidRPr="009131AB" w:rsidRDefault="00E23194" w:rsidP="00E23194">
      <w:pPr>
        <w:pStyle w:val="Heading1"/>
        <w:rPr>
          <w:sz w:val="36"/>
          <w:szCs w:val="36"/>
        </w:rPr>
      </w:pPr>
      <w:r w:rsidRPr="009131AB">
        <w:rPr>
          <w:sz w:val="36"/>
          <w:szCs w:val="36"/>
        </w:rPr>
        <w:t>4.4 C</w:t>
      </w:r>
      <w:r w:rsidR="00F64694">
        <w:rPr>
          <w:sz w:val="36"/>
          <w:szCs w:val="36"/>
        </w:rPr>
        <w:t>ASES OF COMPLIANTS TO OMBUDSMAN</w:t>
      </w:r>
    </w:p>
    <w:p w14:paraId="5CC51B07" w14:textId="77777777" w:rsidR="00E23194" w:rsidRPr="00E23194" w:rsidRDefault="00E23194" w:rsidP="00AD57EC">
      <w:pPr>
        <w:pStyle w:val="NoSpacing"/>
        <w:numPr>
          <w:ilvl w:val="0"/>
          <w:numId w:val="28"/>
        </w:numPr>
        <w:jc w:val="both"/>
      </w:pPr>
      <w:r w:rsidRPr="00E23194">
        <w:t>Disclose the number of report cases and details (</w:t>
      </w:r>
      <w:r w:rsidRPr="00E23194">
        <w:rPr>
          <w:i/>
          <w:iCs/>
          <w:color w:val="1F497D" w:themeColor="text2"/>
        </w:rPr>
        <w:t>Lahi ʻo e ngaahi lāunga naʻe lāungaʻi ai ʻa e Potungāué mo e fakaikiiki ʻo e ngaahi lāunga ko iá</w:t>
      </w:r>
      <w:r w:rsidRPr="00E23194">
        <w:t>)</w:t>
      </w:r>
    </w:p>
    <w:p w14:paraId="10AAD2C2" w14:textId="77777777" w:rsidR="00E23194" w:rsidRPr="00E23194" w:rsidRDefault="00E23194" w:rsidP="00AD57EC">
      <w:pPr>
        <w:pStyle w:val="NoSpacing"/>
        <w:numPr>
          <w:ilvl w:val="0"/>
          <w:numId w:val="28"/>
        </w:numPr>
        <w:jc w:val="both"/>
      </w:pPr>
      <w:r w:rsidRPr="00E23194">
        <w:t>What did the Ministry do to address the case (</w:t>
      </w:r>
      <w:r w:rsidRPr="00E23194">
        <w:rPr>
          <w:i/>
          <w:iCs/>
          <w:color w:val="1F497D" w:themeColor="text2"/>
        </w:rPr>
        <w:t>Ngāue naʻe fakahoko ʻe he Potungāué fekauʻaki mo e ngaahi lāunga ko iá</w:t>
      </w:r>
      <w:r w:rsidRPr="00E23194">
        <w:rPr>
          <w:i/>
          <w:iCs/>
        </w:rPr>
        <w:t>)</w:t>
      </w:r>
    </w:p>
    <w:p w14:paraId="04640F95" w14:textId="77777777" w:rsidR="00E23194" w:rsidRPr="00E23194" w:rsidRDefault="00E23194" w:rsidP="00AD57EC">
      <w:pPr>
        <w:pStyle w:val="NoSpacing"/>
        <w:numPr>
          <w:ilvl w:val="0"/>
          <w:numId w:val="28"/>
        </w:numPr>
        <w:jc w:val="both"/>
      </w:pPr>
      <w:r w:rsidRPr="00E23194">
        <w:t>Plans for the future to avoid such cases (</w:t>
      </w:r>
      <w:r w:rsidRPr="00E23194">
        <w:rPr>
          <w:i/>
          <w:iCs/>
          <w:color w:val="1F497D" w:themeColor="text2"/>
        </w:rPr>
        <w:t>Ngaahi fokotuʻutuʻu ki he kahaʻú ke fakaleleiʻiʻaki</w:t>
      </w:r>
      <w:r w:rsidRPr="00E23194">
        <w:t>)</w:t>
      </w:r>
    </w:p>
    <w:p w14:paraId="5F6E0301" w14:textId="77777777" w:rsidR="00E23194" w:rsidRDefault="00E23194" w:rsidP="00E23194">
      <w:pPr>
        <w:pStyle w:val="NoSpacing"/>
      </w:pPr>
    </w:p>
    <w:p w14:paraId="448C5C34" w14:textId="77777777" w:rsidR="00E23194" w:rsidRDefault="00E23194" w:rsidP="00E23194">
      <w:pPr>
        <w:pStyle w:val="NoSpacing"/>
      </w:pPr>
    </w:p>
    <w:p w14:paraId="41A5DB85" w14:textId="77777777" w:rsidR="00AD57EC" w:rsidRDefault="00AD57EC" w:rsidP="00E23194">
      <w:pPr>
        <w:pStyle w:val="NoSpacing"/>
      </w:pPr>
    </w:p>
    <w:p w14:paraId="2F3EE47C" w14:textId="77777777" w:rsidR="00AD57EC" w:rsidRDefault="00AD57EC" w:rsidP="00E23194">
      <w:pPr>
        <w:pStyle w:val="NoSpacing"/>
      </w:pPr>
    </w:p>
    <w:p w14:paraId="68C43D35" w14:textId="326B62CE" w:rsidR="002A57C9" w:rsidRPr="00F64694" w:rsidRDefault="00636F91" w:rsidP="00E55D49">
      <w:pPr>
        <w:pStyle w:val="ListParagraph"/>
        <w:numPr>
          <w:ilvl w:val="0"/>
          <w:numId w:val="30"/>
        </w:numPr>
        <w:ind w:left="709" w:hanging="425"/>
        <w:rPr>
          <w:rFonts w:asciiTheme="majorHAnsi" w:hAnsiTheme="majorHAnsi"/>
          <w:sz w:val="44"/>
          <w:szCs w:val="44"/>
        </w:rPr>
      </w:pPr>
      <w:r w:rsidRPr="00F64694">
        <w:rPr>
          <w:rFonts w:asciiTheme="majorHAnsi" w:hAnsiTheme="majorHAnsi"/>
          <w:sz w:val="44"/>
          <w:szCs w:val="44"/>
        </w:rPr>
        <w:t>DISCLOSURES AND LEGAL COMPLIANCE</w:t>
      </w:r>
    </w:p>
    <w:p w14:paraId="065251BB" w14:textId="79D126F9" w:rsidR="00636F91" w:rsidRPr="00F64694" w:rsidRDefault="00E23194" w:rsidP="00636F91">
      <w:pPr>
        <w:pStyle w:val="Heading1"/>
        <w:rPr>
          <w:sz w:val="36"/>
          <w:szCs w:val="36"/>
        </w:rPr>
      </w:pPr>
      <w:r w:rsidRPr="00F64694">
        <w:rPr>
          <w:sz w:val="36"/>
          <w:szCs w:val="36"/>
        </w:rPr>
        <w:t>5</w:t>
      </w:r>
      <w:r w:rsidR="00636F91" w:rsidRPr="00F64694">
        <w:rPr>
          <w:sz w:val="36"/>
          <w:szCs w:val="36"/>
        </w:rPr>
        <w:t>.</w:t>
      </w:r>
      <w:r w:rsidR="009131AB" w:rsidRPr="00F64694">
        <w:rPr>
          <w:sz w:val="36"/>
          <w:szCs w:val="36"/>
        </w:rPr>
        <w:t>1</w:t>
      </w:r>
      <w:r w:rsidR="00636F91" w:rsidRPr="00F64694">
        <w:rPr>
          <w:sz w:val="36"/>
          <w:szCs w:val="36"/>
        </w:rPr>
        <w:t xml:space="preserve"> </w:t>
      </w:r>
      <w:r w:rsidR="00F64694" w:rsidRPr="00F64694">
        <w:rPr>
          <w:sz w:val="36"/>
          <w:szCs w:val="36"/>
        </w:rPr>
        <w:t>AUDIT STATEMENTS</w:t>
      </w:r>
    </w:p>
    <w:p w14:paraId="16D0FB3C" w14:textId="31476D8D" w:rsidR="00636F91" w:rsidRPr="00A34B5A" w:rsidRDefault="00E23194" w:rsidP="009F0F33">
      <w:pPr>
        <w:pStyle w:val="Heading2"/>
        <w:rPr>
          <w:sz w:val="28"/>
          <w:szCs w:val="28"/>
        </w:rPr>
      </w:pPr>
      <w:r>
        <w:rPr>
          <w:sz w:val="28"/>
          <w:szCs w:val="28"/>
        </w:rPr>
        <w:t>5</w:t>
      </w:r>
      <w:r w:rsidR="009F0F33" w:rsidRPr="00A34B5A">
        <w:rPr>
          <w:sz w:val="28"/>
          <w:szCs w:val="28"/>
        </w:rPr>
        <w:t>.</w:t>
      </w:r>
      <w:r w:rsidR="009131AB">
        <w:rPr>
          <w:sz w:val="28"/>
          <w:szCs w:val="28"/>
        </w:rPr>
        <w:t>1</w:t>
      </w:r>
      <w:r w:rsidR="009F0F33" w:rsidRPr="00A34B5A">
        <w:rPr>
          <w:sz w:val="28"/>
          <w:szCs w:val="28"/>
        </w:rPr>
        <w:t>.1 Internal Audit</w:t>
      </w:r>
    </w:p>
    <w:p w14:paraId="736FC6F9" w14:textId="4ABA52C7" w:rsidR="009F0F33" w:rsidRPr="009F0F33" w:rsidRDefault="004D7556" w:rsidP="002A57C9">
      <w:pPr>
        <w:pStyle w:val="NoSpacing"/>
        <w:numPr>
          <w:ilvl w:val="0"/>
          <w:numId w:val="21"/>
        </w:numPr>
        <w:ind w:left="426"/>
      </w:pPr>
      <w:r>
        <w:t>Report on the Internal Audit. (</w:t>
      </w:r>
      <w:r w:rsidR="009F0F33" w:rsidRPr="009F0F33">
        <w:t>Fakamatala ki he ola hono vakaiʻi ʻe he ʻĀtita faka-lotofale ʻa e fakahoko fatongia ʻa e Potung</w:t>
      </w:r>
      <w:r w:rsidR="009F0F33" w:rsidRPr="009F0F33">
        <w:rPr>
          <w:rFonts w:hint="eastAsia"/>
        </w:rPr>
        <w:t>ā</w:t>
      </w:r>
      <w:r w:rsidR="009F0F33" w:rsidRPr="009F0F33">
        <w:t>u</w:t>
      </w:r>
      <w:r w:rsidR="009F0F33" w:rsidRPr="009F0F33">
        <w:rPr>
          <w:rFonts w:hint="eastAsia"/>
        </w:rPr>
        <w:t>é</w:t>
      </w:r>
      <w:r w:rsidR="009F0F33" w:rsidRPr="009F0F33">
        <w:t xml:space="preserve"> (</w:t>
      </w:r>
      <w:r w:rsidR="009F0F33" w:rsidRPr="008839A6">
        <w:rPr>
          <w:i/>
          <w:iCs/>
          <w:color w:val="1F497D" w:themeColor="text2"/>
        </w:rPr>
        <w:t>ko e Potung</w:t>
      </w:r>
      <w:r w:rsidR="009F0F33" w:rsidRPr="008839A6">
        <w:rPr>
          <w:rFonts w:hint="eastAsia"/>
          <w:i/>
          <w:iCs/>
          <w:color w:val="1F497D" w:themeColor="text2"/>
        </w:rPr>
        <w:t>ā</w:t>
      </w:r>
      <w:r w:rsidR="009F0F33" w:rsidRPr="008839A6">
        <w:rPr>
          <w:i/>
          <w:iCs/>
          <w:color w:val="1F497D" w:themeColor="text2"/>
        </w:rPr>
        <w:t>ue ʻe 4 ʻoku ʻi ai ʻenau ʻātita faka-lotofale (Potung</w:t>
      </w:r>
      <w:r w:rsidR="009F0F33" w:rsidRPr="008839A6">
        <w:rPr>
          <w:rFonts w:hint="eastAsia"/>
          <w:i/>
          <w:iCs/>
          <w:color w:val="1F497D" w:themeColor="text2"/>
        </w:rPr>
        <w:t>ā</w:t>
      </w:r>
      <w:r w:rsidR="009F0F33" w:rsidRPr="008839A6">
        <w:rPr>
          <w:i/>
          <w:iCs/>
          <w:color w:val="1F497D" w:themeColor="text2"/>
        </w:rPr>
        <w:t>ue Paʻanga, Potung</w:t>
      </w:r>
      <w:r w:rsidR="009F0F33" w:rsidRPr="008839A6">
        <w:rPr>
          <w:rFonts w:hint="eastAsia"/>
          <w:i/>
          <w:iCs/>
          <w:color w:val="1F497D" w:themeColor="text2"/>
        </w:rPr>
        <w:t>ā</w:t>
      </w:r>
      <w:r w:rsidR="009F0F33" w:rsidRPr="008839A6">
        <w:rPr>
          <w:i/>
          <w:iCs/>
          <w:color w:val="1F497D" w:themeColor="text2"/>
        </w:rPr>
        <w:t>ue Moʻui</w:t>
      </w:r>
      <w:r w:rsidRPr="008839A6">
        <w:rPr>
          <w:i/>
          <w:iCs/>
          <w:color w:val="1F497D" w:themeColor="text2"/>
        </w:rPr>
        <w:t>))</w:t>
      </w:r>
    </w:p>
    <w:p w14:paraId="2231427C" w14:textId="327377C2" w:rsidR="009F0F33" w:rsidRPr="008839A6" w:rsidRDefault="004D7556" w:rsidP="002A57C9">
      <w:pPr>
        <w:pStyle w:val="NoSpacing"/>
        <w:numPr>
          <w:ilvl w:val="0"/>
          <w:numId w:val="21"/>
        </w:numPr>
        <w:ind w:left="426"/>
        <w:rPr>
          <w:i/>
          <w:iCs/>
          <w:color w:val="1F497D" w:themeColor="text2"/>
        </w:rPr>
      </w:pPr>
      <w:r>
        <w:t>Issues raised from Internal audit, how the Ministry is addressing them, what improvements have been made. (</w:t>
      </w:r>
      <w:r w:rsidR="009F0F33" w:rsidRPr="008839A6">
        <w:rPr>
          <w:i/>
          <w:iCs/>
          <w:color w:val="1F497D" w:themeColor="text2"/>
        </w:rPr>
        <w:t>Ka ʻi ai ha ngaahi ʻisi</w:t>
      </w:r>
      <w:r w:rsidR="009F0F33" w:rsidRPr="008839A6">
        <w:rPr>
          <w:rFonts w:hint="eastAsia"/>
          <w:i/>
          <w:iCs/>
          <w:color w:val="1F497D" w:themeColor="text2"/>
        </w:rPr>
        <w:t>ū</w:t>
      </w:r>
      <w:r w:rsidR="009F0F33" w:rsidRPr="008839A6">
        <w:rPr>
          <w:i/>
          <w:iCs/>
          <w:color w:val="1F497D" w:themeColor="text2"/>
        </w:rPr>
        <w:t xml:space="preserve"> ʻoku fokotuʻu mai ʻe he ʻātit</w:t>
      </w:r>
      <w:r w:rsidR="009F0F33" w:rsidRPr="008839A6">
        <w:rPr>
          <w:rFonts w:hint="eastAsia"/>
          <w:i/>
          <w:iCs/>
          <w:color w:val="1F497D" w:themeColor="text2"/>
        </w:rPr>
        <w:t>á</w:t>
      </w:r>
      <w:r w:rsidR="009F0F33" w:rsidRPr="008839A6">
        <w:rPr>
          <w:i/>
          <w:iCs/>
          <w:color w:val="1F497D" w:themeColor="text2"/>
        </w:rPr>
        <w:t>, ʻoku angaf</w:t>
      </w:r>
      <w:r w:rsidR="009F0F33" w:rsidRPr="008839A6">
        <w:rPr>
          <w:rFonts w:hint="eastAsia"/>
          <w:i/>
          <w:iCs/>
          <w:color w:val="1F497D" w:themeColor="text2"/>
        </w:rPr>
        <w:t>ē</w:t>
      </w:r>
      <w:r w:rsidR="009F0F33" w:rsidRPr="008839A6">
        <w:rPr>
          <w:i/>
          <w:iCs/>
          <w:color w:val="1F497D" w:themeColor="text2"/>
        </w:rPr>
        <w:t>f</w:t>
      </w:r>
      <w:r w:rsidR="009F0F33" w:rsidRPr="008839A6">
        <w:rPr>
          <w:rFonts w:hint="eastAsia"/>
          <w:i/>
          <w:iCs/>
          <w:color w:val="1F497D" w:themeColor="text2"/>
        </w:rPr>
        <w:t>ē</w:t>
      </w:r>
      <w:r w:rsidR="009F0F33" w:rsidRPr="008839A6">
        <w:rPr>
          <w:i/>
          <w:iCs/>
          <w:color w:val="1F497D" w:themeColor="text2"/>
        </w:rPr>
        <w:t xml:space="preserve"> hono solova ʻe he Potung</w:t>
      </w:r>
      <w:r w:rsidR="009F0F33" w:rsidRPr="008839A6">
        <w:rPr>
          <w:rFonts w:hint="eastAsia"/>
          <w:i/>
          <w:iCs/>
          <w:color w:val="1F497D" w:themeColor="text2"/>
        </w:rPr>
        <w:t>ā</w:t>
      </w:r>
      <w:r w:rsidR="009F0F33" w:rsidRPr="008839A6">
        <w:rPr>
          <w:i/>
          <w:iCs/>
          <w:color w:val="1F497D" w:themeColor="text2"/>
        </w:rPr>
        <w:t>u</w:t>
      </w:r>
      <w:r w:rsidR="009F0F33" w:rsidRPr="008839A6">
        <w:rPr>
          <w:rFonts w:hint="eastAsia"/>
          <w:i/>
          <w:iCs/>
          <w:color w:val="1F497D" w:themeColor="text2"/>
        </w:rPr>
        <w:t>é</w:t>
      </w:r>
      <w:r w:rsidR="009F0F33" w:rsidRPr="008839A6">
        <w:rPr>
          <w:i/>
          <w:iCs/>
          <w:color w:val="1F497D" w:themeColor="text2"/>
        </w:rPr>
        <w:t xml:space="preserve"> (palani/fokotuʻutuʻu ki hono solova) pea koeha </w:t>
      </w:r>
      <w:r w:rsidR="009F0F33" w:rsidRPr="008839A6">
        <w:rPr>
          <w:rFonts w:hint="eastAsia"/>
          <w:i/>
          <w:iCs/>
          <w:color w:val="1F497D" w:themeColor="text2"/>
        </w:rPr>
        <w:t>‘</w:t>
      </w:r>
      <w:r w:rsidR="009F0F33" w:rsidRPr="008839A6">
        <w:rPr>
          <w:i/>
          <w:iCs/>
          <w:color w:val="1F497D" w:themeColor="text2"/>
        </w:rPr>
        <w:t xml:space="preserve">a e ngaue fakalelei kuo </w:t>
      </w:r>
      <w:r w:rsidR="009F0F33" w:rsidRPr="008839A6">
        <w:rPr>
          <w:rFonts w:hint="eastAsia"/>
          <w:i/>
          <w:iCs/>
          <w:color w:val="1F497D" w:themeColor="text2"/>
        </w:rPr>
        <w:t>‘</w:t>
      </w:r>
      <w:r w:rsidR="009F0F33" w:rsidRPr="008839A6">
        <w:rPr>
          <w:i/>
          <w:iCs/>
          <w:color w:val="1F497D" w:themeColor="text2"/>
        </w:rPr>
        <w:t>osi fakahoko</w:t>
      </w:r>
      <w:r w:rsidRPr="008839A6">
        <w:rPr>
          <w:i/>
          <w:iCs/>
          <w:color w:val="1F497D" w:themeColor="text2"/>
        </w:rPr>
        <w:t>)</w:t>
      </w:r>
    </w:p>
    <w:p w14:paraId="5A70126C" w14:textId="43D23248" w:rsidR="009F0F33" w:rsidRDefault="008839A6" w:rsidP="002A57C9">
      <w:pPr>
        <w:pStyle w:val="NoSpacing"/>
        <w:numPr>
          <w:ilvl w:val="0"/>
          <w:numId w:val="21"/>
        </w:numPr>
        <w:ind w:left="426"/>
      </w:pPr>
      <w:r>
        <w:t>Audit register. (</w:t>
      </w:r>
      <w:r w:rsidR="009F0F33" w:rsidRPr="008839A6">
        <w:rPr>
          <w:i/>
          <w:iCs/>
          <w:color w:val="1F497D" w:themeColor="text2"/>
        </w:rPr>
        <w:t>Ke fakakau ʻa e l</w:t>
      </w:r>
      <w:r w:rsidR="009F0F33" w:rsidRPr="008839A6">
        <w:rPr>
          <w:rFonts w:hint="eastAsia"/>
          <w:i/>
          <w:iCs/>
          <w:color w:val="1F497D" w:themeColor="text2"/>
        </w:rPr>
        <w:t>ē</w:t>
      </w:r>
      <w:r w:rsidR="009F0F33" w:rsidRPr="008839A6">
        <w:rPr>
          <w:i/>
          <w:iCs/>
          <w:color w:val="1F497D" w:themeColor="text2"/>
        </w:rPr>
        <w:t>kooti ʻo e ngaahi ʻisi</w:t>
      </w:r>
      <w:r w:rsidR="009F0F33" w:rsidRPr="008839A6">
        <w:rPr>
          <w:rFonts w:hint="eastAsia"/>
          <w:i/>
          <w:iCs/>
          <w:color w:val="1F497D" w:themeColor="text2"/>
        </w:rPr>
        <w:t>ū</w:t>
      </w:r>
      <w:r w:rsidR="009F0F33" w:rsidRPr="008839A6">
        <w:rPr>
          <w:i/>
          <w:iCs/>
          <w:color w:val="1F497D" w:themeColor="text2"/>
        </w:rPr>
        <w:t xml:space="preserve"> me</w:t>
      </w:r>
      <w:r w:rsidR="009F0F33" w:rsidRPr="008839A6">
        <w:rPr>
          <w:rFonts w:hint="eastAsia"/>
          <w:i/>
          <w:iCs/>
          <w:color w:val="1F497D" w:themeColor="text2"/>
        </w:rPr>
        <w:t>í</w:t>
      </w:r>
      <w:r w:rsidR="009F0F33" w:rsidRPr="008839A6">
        <w:rPr>
          <w:i/>
          <w:iCs/>
          <w:color w:val="1F497D" w:themeColor="text2"/>
        </w:rPr>
        <w:t xml:space="preserve"> he vakai ʻa e ʻātit</w:t>
      </w:r>
      <w:r w:rsidR="009F0F33" w:rsidRPr="008839A6">
        <w:rPr>
          <w:rFonts w:hint="eastAsia"/>
          <w:i/>
          <w:iCs/>
          <w:color w:val="1F497D" w:themeColor="text2"/>
        </w:rPr>
        <w:t>á</w:t>
      </w:r>
      <w:r w:rsidRPr="008839A6">
        <w:rPr>
          <w:i/>
          <w:iCs/>
          <w:color w:val="1F497D" w:themeColor="text2"/>
        </w:rPr>
        <w:t>)</w:t>
      </w:r>
    </w:p>
    <w:p w14:paraId="1DF194E5" w14:textId="77777777" w:rsidR="009F0F33" w:rsidRDefault="009F0F33" w:rsidP="009F0F33">
      <w:pPr>
        <w:pStyle w:val="NoSpacing"/>
      </w:pPr>
    </w:p>
    <w:p w14:paraId="74C94893" w14:textId="41F792D2" w:rsidR="009F0F33" w:rsidRPr="00E23194" w:rsidRDefault="00E23194" w:rsidP="009F0F33">
      <w:pPr>
        <w:pStyle w:val="Heading2"/>
        <w:rPr>
          <w:sz w:val="28"/>
          <w:szCs w:val="28"/>
        </w:rPr>
      </w:pPr>
      <w:r w:rsidRPr="00E23194">
        <w:rPr>
          <w:sz w:val="28"/>
          <w:szCs w:val="28"/>
        </w:rPr>
        <w:t>5</w:t>
      </w:r>
      <w:r w:rsidR="009F0F33" w:rsidRPr="00E23194">
        <w:rPr>
          <w:sz w:val="28"/>
          <w:szCs w:val="28"/>
        </w:rPr>
        <w:t>.</w:t>
      </w:r>
      <w:r w:rsidR="009131AB">
        <w:rPr>
          <w:sz w:val="28"/>
          <w:szCs w:val="28"/>
        </w:rPr>
        <w:t>1</w:t>
      </w:r>
      <w:r w:rsidR="009F0F33" w:rsidRPr="00E23194">
        <w:rPr>
          <w:sz w:val="28"/>
          <w:szCs w:val="28"/>
        </w:rPr>
        <w:t>.2 E</w:t>
      </w:r>
      <w:r w:rsidR="00B82E2A" w:rsidRPr="00E23194">
        <w:rPr>
          <w:sz w:val="28"/>
          <w:szCs w:val="28"/>
        </w:rPr>
        <w:t>x</w:t>
      </w:r>
      <w:r w:rsidR="009F0F33" w:rsidRPr="00E23194">
        <w:rPr>
          <w:sz w:val="28"/>
          <w:szCs w:val="28"/>
        </w:rPr>
        <w:t>ternal Audit</w:t>
      </w:r>
    </w:p>
    <w:p w14:paraId="37C95DA9" w14:textId="25D07DF6" w:rsidR="009F0F33" w:rsidRPr="009F0F33" w:rsidRDefault="008839A6" w:rsidP="00EF4FF6">
      <w:pPr>
        <w:pStyle w:val="NoSpacing"/>
        <w:numPr>
          <w:ilvl w:val="0"/>
          <w:numId w:val="21"/>
        </w:numPr>
        <w:ind w:left="426"/>
        <w:jc w:val="both"/>
      </w:pPr>
      <w:r>
        <w:t>Provide the results of audit performs by Tonga Audit General’s Office. (</w:t>
      </w:r>
      <w:r w:rsidR="009F0F33" w:rsidRPr="008839A6">
        <w:rPr>
          <w:i/>
          <w:iCs/>
          <w:color w:val="1F497D" w:themeColor="text2"/>
        </w:rPr>
        <w:t>Fakah</w:t>
      </w:r>
      <w:r w:rsidR="009F0F33" w:rsidRPr="008839A6">
        <w:rPr>
          <w:rFonts w:hint="eastAsia"/>
          <w:i/>
          <w:iCs/>
          <w:color w:val="1F497D" w:themeColor="text2"/>
        </w:rPr>
        <w:t>ū</w:t>
      </w:r>
      <w:r w:rsidR="009F0F33" w:rsidRPr="008839A6">
        <w:rPr>
          <w:i/>
          <w:iCs/>
          <w:color w:val="1F497D" w:themeColor="text2"/>
        </w:rPr>
        <w:t xml:space="preserve"> ʻi heni ʻa e ola hono vakaiʻi ʻe he ʻĀtita mei tuʻa (ʻuhinga eni ki he ʻĀtita Senial</w:t>
      </w:r>
      <w:r w:rsidR="009F0F33" w:rsidRPr="008839A6">
        <w:rPr>
          <w:rFonts w:hint="eastAsia"/>
          <w:i/>
          <w:iCs/>
          <w:color w:val="1F497D" w:themeColor="text2"/>
        </w:rPr>
        <w:t>é</w:t>
      </w:r>
      <w:r w:rsidR="009F0F33" w:rsidRPr="008839A6">
        <w:rPr>
          <w:i/>
          <w:iCs/>
          <w:color w:val="1F497D" w:themeColor="text2"/>
        </w:rPr>
        <w:t>) ʻa e fakahoko fatongia ʻa e Potung</w:t>
      </w:r>
      <w:r w:rsidR="009F0F33" w:rsidRPr="008839A6">
        <w:rPr>
          <w:rFonts w:hint="eastAsia"/>
          <w:i/>
          <w:iCs/>
          <w:color w:val="1F497D" w:themeColor="text2"/>
        </w:rPr>
        <w:t>ā</w:t>
      </w:r>
      <w:r w:rsidR="009F0F33" w:rsidRPr="008839A6">
        <w:rPr>
          <w:i/>
          <w:iCs/>
          <w:color w:val="1F497D" w:themeColor="text2"/>
        </w:rPr>
        <w:t>ue</w:t>
      </w:r>
      <w:r w:rsidRPr="008839A6">
        <w:rPr>
          <w:i/>
          <w:iCs/>
          <w:color w:val="1F497D" w:themeColor="text2"/>
        </w:rPr>
        <w:t>)</w:t>
      </w:r>
    </w:p>
    <w:p w14:paraId="431AECB8" w14:textId="08ADD5DF" w:rsidR="009F0F33" w:rsidRPr="009F0F33" w:rsidRDefault="008839A6" w:rsidP="00EF4FF6">
      <w:pPr>
        <w:pStyle w:val="NoSpacing"/>
        <w:numPr>
          <w:ilvl w:val="0"/>
          <w:numId w:val="21"/>
        </w:numPr>
        <w:ind w:left="426"/>
        <w:jc w:val="both"/>
      </w:pPr>
      <w:r>
        <w:t xml:space="preserve">If there are any issues raised by the audit, explain how the Ministry is addressing them, whether the work has been completed or not, and the reasons why it has not been completed. </w:t>
      </w:r>
      <w:r w:rsidRPr="008839A6">
        <w:rPr>
          <w:i/>
          <w:iCs/>
          <w:color w:val="1F497D" w:themeColor="text2"/>
        </w:rPr>
        <w:t>(</w:t>
      </w:r>
      <w:r w:rsidR="009F0F33" w:rsidRPr="008839A6">
        <w:rPr>
          <w:i/>
          <w:iCs/>
          <w:color w:val="1F497D" w:themeColor="text2"/>
        </w:rPr>
        <w:t>Ka ʻi ai ha ngaahi ʻisi</w:t>
      </w:r>
      <w:r w:rsidR="009F0F33" w:rsidRPr="008839A6">
        <w:rPr>
          <w:rFonts w:hint="eastAsia"/>
          <w:i/>
          <w:iCs/>
          <w:color w:val="1F497D" w:themeColor="text2"/>
        </w:rPr>
        <w:t>ū</w:t>
      </w:r>
      <w:r w:rsidR="009F0F33" w:rsidRPr="008839A6">
        <w:rPr>
          <w:i/>
          <w:iCs/>
          <w:color w:val="1F497D" w:themeColor="text2"/>
        </w:rPr>
        <w:t xml:space="preserve"> ʻoku fokotuʻu mai ʻe he ʻātit</w:t>
      </w:r>
      <w:r w:rsidR="009F0F33" w:rsidRPr="008839A6">
        <w:rPr>
          <w:rFonts w:hint="eastAsia"/>
          <w:i/>
          <w:iCs/>
          <w:color w:val="1F497D" w:themeColor="text2"/>
        </w:rPr>
        <w:t>á</w:t>
      </w:r>
      <w:r w:rsidR="009F0F33" w:rsidRPr="008839A6">
        <w:rPr>
          <w:i/>
          <w:iCs/>
          <w:color w:val="1F497D" w:themeColor="text2"/>
        </w:rPr>
        <w:t>, ʻoku angaf</w:t>
      </w:r>
      <w:r w:rsidR="009F0F33" w:rsidRPr="008839A6">
        <w:rPr>
          <w:rFonts w:hint="eastAsia"/>
          <w:i/>
          <w:iCs/>
          <w:color w:val="1F497D" w:themeColor="text2"/>
        </w:rPr>
        <w:t>ē</w:t>
      </w:r>
      <w:r w:rsidR="009F0F33" w:rsidRPr="008839A6">
        <w:rPr>
          <w:i/>
          <w:iCs/>
          <w:color w:val="1F497D" w:themeColor="text2"/>
        </w:rPr>
        <w:t>f</w:t>
      </w:r>
      <w:r w:rsidR="009F0F33" w:rsidRPr="008839A6">
        <w:rPr>
          <w:rFonts w:hint="eastAsia"/>
          <w:i/>
          <w:iCs/>
          <w:color w:val="1F497D" w:themeColor="text2"/>
        </w:rPr>
        <w:t>ē</w:t>
      </w:r>
      <w:r w:rsidR="009F0F33" w:rsidRPr="008839A6">
        <w:rPr>
          <w:i/>
          <w:iCs/>
          <w:color w:val="1F497D" w:themeColor="text2"/>
        </w:rPr>
        <w:t xml:space="preserve"> hono solova ʻe he Potung</w:t>
      </w:r>
      <w:r w:rsidR="009F0F33" w:rsidRPr="008839A6">
        <w:rPr>
          <w:rFonts w:hint="eastAsia"/>
          <w:i/>
          <w:iCs/>
          <w:color w:val="1F497D" w:themeColor="text2"/>
        </w:rPr>
        <w:t>ā</w:t>
      </w:r>
      <w:r w:rsidR="009F0F33" w:rsidRPr="008839A6">
        <w:rPr>
          <w:i/>
          <w:iCs/>
          <w:color w:val="1F497D" w:themeColor="text2"/>
        </w:rPr>
        <w:t>u</w:t>
      </w:r>
      <w:r w:rsidR="009F0F33" w:rsidRPr="008839A6">
        <w:rPr>
          <w:rFonts w:hint="eastAsia"/>
          <w:i/>
          <w:iCs/>
          <w:color w:val="1F497D" w:themeColor="text2"/>
        </w:rPr>
        <w:t>é</w:t>
      </w:r>
      <w:r w:rsidR="009F0F33" w:rsidRPr="008839A6">
        <w:rPr>
          <w:i/>
          <w:iCs/>
          <w:color w:val="1F497D" w:themeColor="text2"/>
        </w:rPr>
        <w:t xml:space="preserve"> (palani/fokotuʻutuʻu ki hono solova), pea koeha a e ngaue kuo fakahoko pe ikai ke fakahoko pea mo e </w:t>
      </w:r>
      <w:r w:rsidR="009F0F33" w:rsidRPr="008839A6">
        <w:rPr>
          <w:rFonts w:hint="eastAsia"/>
          <w:i/>
          <w:iCs/>
          <w:color w:val="1F497D" w:themeColor="text2"/>
        </w:rPr>
        <w:t>‘</w:t>
      </w:r>
      <w:r w:rsidR="009F0F33" w:rsidRPr="008839A6">
        <w:rPr>
          <w:i/>
          <w:iCs/>
          <w:color w:val="1F497D" w:themeColor="text2"/>
        </w:rPr>
        <w:t xml:space="preserve">uhinga </w:t>
      </w:r>
      <w:r w:rsidR="009F0F33" w:rsidRPr="008839A6">
        <w:rPr>
          <w:rFonts w:hint="eastAsia"/>
          <w:i/>
          <w:iCs/>
          <w:color w:val="1F497D" w:themeColor="text2"/>
        </w:rPr>
        <w:t>‘</w:t>
      </w:r>
      <w:r w:rsidR="009F0F33" w:rsidRPr="008839A6">
        <w:rPr>
          <w:i/>
          <w:iCs/>
          <w:color w:val="1F497D" w:themeColor="text2"/>
        </w:rPr>
        <w:t xml:space="preserve">oku </w:t>
      </w:r>
      <w:r w:rsidR="009F0F33" w:rsidRPr="008839A6">
        <w:rPr>
          <w:rFonts w:hint="eastAsia"/>
          <w:i/>
          <w:iCs/>
          <w:color w:val="1F497D" w:themeColor="text2"/>
        </w:rPr>
        <w:t>‘</w:t>
      </w:r>
      <w:r w:rsidR="009F0F33" w:rsidRPr="008839A6">
        <w:rPr>
          <w:i/>
          <w:iCs/>
          <w:color w:val="1F497D" w:themeColor="text2"/>
        </w:rPr>
        <w:t>ikai ke fakahoko ai</w:t>
      </w:r>
      <w:r w:rsidRPr="008839A6">
        <w:rPr>
          <w:i/>
          <w:iCs/>
          <w:color w:val="1F497D" w:themeColor="text2"/>
        </w:rPr>
        <w:t>)</w:t>
      </w:r>
    </w:p>
    <w:p w14:paraId="302501A2" w14:textId="77777777" w:rsidR="008839A6" w:rsidRDefault="008839A6" w:rsidP="00EF4FF6">
      <w:pPr>
        <w:pStyle w:val="NoSpacing"/>
        <w:numPr>
          <w:ilvl w:val="0"/>
          <w:numId w:val="21"/>
        </w:numPr>
        <w:ind w:left="426"/>
        <w:jc w:val="both"/>
      </w:pPr>
      <w:r>
        <w:t>Audit register. (</w:t>
      </w:r>
      <w:r w:rsidRPr="008839A6">
        <w:rPr>
          <w:i/>
          <w:iCs/>
          <w:color w:val="1F497D" w:themeColor="text2"/>
        </w:rPr>
        <w:t>Ke fakakau ʻa e l</w:t>
      </w:r>
      <w:r w:rsidRPr="008839A6">
        <w:rPr>
          <w:rFonts w:hint="eastAsia"/>
          <w:i/>
          <w:iCs/>
          <w:color w:val="1F497D" w:themeColor="text2"/>
        </w:rPr>
        <w:t>ē</w:t>
      </w:r>
      <w:r w:rsidRPr="008839A6">
        <w:rPr>
          <w:i/>
          <w:iCs/>
          <w:color w:val="1F497D" w:themeColor="text2"/>
        </w:rPr>
        <w:t>kooti ʻo e ngaahi ʻisi</w:t>
      </w:r>
      <w:r w:rsidRPr="008839A6">
        <w:rPr>
          <w:rFonts w:hint="eastAsia"/>
          <w:i/>
          <w:iCs/>
          <w:color w:val="1F497D" w:themeColor="text2"/>
        </w:rPr>
        <w:t>ū</w:t>
      </w:r>
      <w:r w:rsidRPr="008839A6">
        <w:rPr>
          <w:i/>
          <w:iCs/>
          <w:color w:val="1F497D" w:themeColor="text2"/>
        </w:rPr>
        <w:t xml:space="preserve"> me</w:t>
      </w:r>
      <w:r w:rsidRPr="008839A6">
        <w:rPr>
          <w:rFonts w:hint="eastAsia"/>
          <w:i/>
          <w:iCs/>
          <w:color w:val="1F497D" w:themeColor="text2"/>
        </w:rPr>
        <w:t>í</w:t>
      </w:r>
      <w:r w:rsidRPr="008839A6">
        <w:rPr>
          <w:i/>
          <w:iCs/>
          <w:color w:val="1F497D" w:themeColor="text2"/>
        </w:rPr>
        <w:t xml:space="preserve"> he vakai ʻa e ʻātit</w:t>
      </w:r>
      <w:r w:rsidRPr="008839A6">
        <w:rPr>
          <w:rFonts w:hint="eastAsia"/>
          <w:i/>
          <w:iCs/>
          <w:color w:val="1F497D" w:themeColor="text2"/>
        </w:rPr>
        <w:t>á</w:t>
      </w:r>
      <w:r w:rsidRPr="008839A6">
        <w:rPr>
          <w:i/>
          <w:iCs/>
          <w:color w:val="1F497D" w:themeColor="text2"/>
        </w:rPr>
        <w:t>)</w:t>
      </w:r>
    </w:p>
    <w:p w14:paraId="47571E71" w14:textId="77777777" w:rsidR="004D7556" w:rsidRPr="009F0F33" w:rsidRDefault="004D7556" w:rsidP="004D7556">
      <w:pPr>
        <w:pStyle w:val="NoSpacing"/>
        <w:ind w:left="426"/>
      </w:pPr>
    </w:p>
    <w:p w14:paraId="25F2A8F4" w14:textId="07C950D1" w:rsidR="00636F91" w:rsidRPr="009131AB" w:rsidRDefault="00636F91" w:rsidP="00F64694">
      <w:pPr>
        <w:pStyle w:val="Heading1"/>
        <w:numPr>
          <w:ilvl w:val="1"/>
          <w:numId w:val="31"/>
        </w:numPr>
        <w:jc w:val="both"/>
        <w:rPr>
          <w:sz w:val="36"/>
          <w:szCs w:val="36"/>
        </w:rPr>
      </w:pPr>
      <w:r w:rsidRPr="009131AB">
        <w:rPr>
          <w:sz w:val="36"/>
          <w:szCs w:val="36"/>
        </w:rPr>
        <w:t>D</w:t>
      </w:r>
      <w:r w:rsidR="00F64694">
        <w:rPr>
          <w:sz w:val="36"/>
          <w:szCs w:val="36"/>
        </w:rPr>
        <w:t>ETAILED KEY PERFORMANCE INDICATORS INFORMATION</w:t>
      </w:r>
    </w:p>
    <w:p w14:paraId="0397A8DB" w14:textId="77777777" w:rsidR="009F0F33" w:rsidRPr="009131AB" w:rsidRDefault="009F0F33" w:rsidP="009F0F33">
      <w:pPr>
        <w:rPr>
          <w:sz w:val="36"/>
          <w:szCs w:val="36"/>
        </w:rPr>
      </w:pPr>
    </w:p>
    <w:p w14:paraId="11C16187" w14:textId="6F7F6EF2" w:rsidR="009F0F33" w:rsidRPr="009131AB" w:rsidRDefault="009F0F33" w:rsidP="00E55D49">
      <w:pPr>
        <w:pStyle w:val="Heading1"/>
        <w:numPr>
          <w:ilvl w:val="1"/>
          <w:numId w:val="31"/>
        </w:numPr>
        <w:rPr>
          <w:sz w:val="36"/>
          <w:szCs w:val="36"/>
        </w:rPr>
      </w:pPr>
      <w:r w:rsidRPr="009131AB">
        <w:rPr>
          <w:sz w:val="36"/>
          <w:szCs w:val="36"/>
        </w:rPr>
        <w:t>M</w:t>
      </w:r>
      <w:r w:rsidR="00F64694">
        <w:rPr>
          <w:sz w:val="36"/>
          <w:szCs w:val="36"/>
        </w:rPr>
        <w:t>INISTERIAL DIRECTIVES</w:t>
      </w:r>
    </w:p>
    <w:p w14:paraId="3A3CC471" w14:textId="77777777" w:rsidR="009F0F33" w:rsidRPr="009131AB" w:rsidRDefault="009F0F33" w:rsidP="009F0F33">
      <w:pPr>
        <w:pStyle w:val="ListParagraph"/>
        <w:rPr>
          <w:sz w:val="36"/>
          <w:szCs w:val="36"/>
        </w:rPr>
      </w:pPr>
    </w:p>
    <w:p w14:paraId="59DB0960" w14:textId="71833490" w:rsidR="00E23194" w:rsidRPr="009131AB" w:rsidRDefault="009F0F33" w:rsidP="00E55D49">
      <w:pPr>
        <w:pStyle w:val="Heading1"/>
        <w:numPr>
          <w:ilvl w:val="1"/>
          <w:numId w:val="31"/>
        </w:numPr>
        <w:rPr>
          <w:sz w:val="36"/>
          <w:szCs w:val="36"/>
        </w:rPr>
      </w:pPr>
      <w:r w:rsidRPr="009131AB">
        <w:rPr>
          <w:sz w:val="36"/>
          <w:szCs w:val="36"/>
        </w:rPr>
        <w:t>G</w:t>
      </w:r>
      <w:r w:rsidR="00F64694">
        <w:rPr>
          <w:sz w:val="36"/>
          <w:szCs w:val="36"/>
        </w:rPr>
        <w:t>OVERNANCE DISCLOSURES</w:t>
      </w:r>
    </w:p>
    <w:p w14:paraId="7041328A" w14:textId="77777777" w:rsidR="009131AB" w:rsidRPr="009131AB" w:rsidRDefault="009131AB" w:rsidP="009131AB">
      <w:pPr>
        <w:rPr>
          <w:sz w:val="36"/>
          <w:szCs w:val="36"/>
        </w:rPr>
      </w:pPr>
    </w:p>
    <w:p w14:paraId="71C3FC1F" w14:textId="00136ADD" w:rsidR="009131AB" w:rsidRPr="009131AB" w:rsidRDefault="009F0F33" w:rsidP="00E55D49">
      <w:pPr>
        <w:pStyle w:val="Heading1"/>
        <w:numPr>
          <w:ilvl w:val="1"/>
          <w:numId w:val="31"/>
        </w:numPr>
        <w:rPr>
          <w:sz w:val="36"/>
          <w:szCs w:val="36"/>
        </w:rPr>
      </w:pPr>
      <w:r w:rsidRPr="009131AB">
        <w:rPr>
          <w:sz w:val="36"/>
          <w:szCs w:val="36"/>
        </w:rPr>
        <w:t>G</w:t>
      </w:r>
      <w:r w:rsidR="00F64694">
        <w:rPr>
          <w:sz w:val="36"/>
          <w:szCs w:val="36"/>
        </w:rPr>
        <w:t>OVERNMENT POLICY REQUIREMENTS</w:t>
      </w:r>
    </w:p>
    <w:p w14:paraId="12C2444B" w14:textId="77777777" w:rsidR="009131AB" w:rsidRPr="009131AB" w:rsidRDefault="009131AB" w:rsidP="009131AB">
      <w:pPr>
        <w:rPr>
          <w:sz w:val="36"/>
          <w:szCs w:val="36"/>
        </w:rPr>
      </w:pPr>
    </w:p>
    <w:p w14:paraId="1CA39BA9" w14:textId="10E97524" w:rsidR="009F0F33" w:rsidRPr="009131AB" w:rsidRDefault="00E23194" w:rsidP="00F64694">
      <w:pPr>
        <w:pStyle w:val="Heading1"/>
        <w:numPr>
          <w:ilvl w:val="1"/>
          <w:numId w:val="31"/>
        </w:numPr>
        <w:jc w:val="both"/>
        <w:rPr>
          <w:sz w:val="36"/>
          <w:szCs w:val="36"/>
        </w:rPr>
      </w:pPr>
      <w:r w:rsidRPr="009131AB">
        <w:rPr>
          <w:sz w:val="36"/>
          <w:szCs w:val="36"/>
        </w:rPr>
        <w:t xml:space="preserve"> </w:t>
      </w:r>
      <w:r w:rsidR="009F0F33" w:rsidRPr="009131AB">
        <w:rPr>
          <w:sz w:val="36"/>
          <w:szCs w:val="36"/>
        </w:rPr>
        <w:t>B</w:t>
      </w:r>
      <w:r w:rsidR="00F64694">
        <w:rPr>
          <w:sz w:val="36"/>
          <w:szCs w:val="36"/>
        </w:rPr>
        <w:t>OARD</w:t>
      </w:r>
      <w:r w:rsidR="009F0F33" w:rsidRPr="009131AB">
        <w:rPr>
          <w:sz w:val="36"/>
          <w:szCs w:val="36"/>
        </w:rPr>
        <w:t>, C</w:t>
      </w:r>
      <w:r w:rsidR="00F64694">
        <w:rPr>
          <w:sz w:val="36"/>
          <w:szCs w:val="36"/>
        </w:rPr>
        <w:t>OMMISSION OR COMMITTEE REMUNERATION</w:t>
      </w:r>
      <w:r w:rsidR="009F0F33" w:rsidRPr="009131AB">
        <w:rPr>
          <w:sz w:val="36"/>
          <w:szCs w:val="36"/>
        </w:rPr>
        <w:t xml:space="preserve"> </w:t>
      </w:r>
    </w:p>
    <w:p w14:paraId="51224283" w14:textId="77777777" w:rsidR="00A51036" w:rsidRPr="004D11A4" w:rsidRDefault="00A51036" w:rsidP="00F64694">
      <w:pPr>
        <w:pStyle w:val="NoSpacing"/>
      </w:pPr>
    </w:p>
    <w:p w14:paraId="2A5E768E" w14:textId="77777777" w:rsidR="00A51036" w:rsidRPr="004D11A4" w:rsidRDefault="00A51036" w:rsidP="00A51036">
      <w:pPr>
        <w:tabs>
          <w:tab w:val="left" w:pos="720"/>
          <w:tab w:val="left" w:pos="810"/>
          <w:tab w:val="left" w:pos="900"/>
        </w:tabs>
        <w:rPr>
          <w:rFonts w:asciiTheme="majorHAnsi" w:hAnsiTheme="majorHAnsi"/>
          <w:sz w:val="36"/>
        </w:rPr>
      </w:pPr>
    </w:p>
    <w:p w14:paraId="4FF7B66B" w14:textId="459471B0" w:rsidR="009131AB" w:rsidRPr="00F64694" w:rsidRDefault="009131AB" w:rsidP="00F64694">
      <w:pPr>
        <w:pStyle w:val="ListParagraph"/>
        <w:numPr>
          <w:ilvl w:val="0"/>
          <w:numId w:val="30"/>
        </w:numPr>
        <w:rPr>
          <w:rFonts w:asciiTheme="majorHAnsi" w:hAnsiTheme="majorHAnsi"/>
          <w:sz w:val="44"/>
          <w:szCs w:val="44"/>
        </w:rPr>
      </w:pPr>
      <w:r w:rsidRPr="00F64694">
        <w:rPr>
          <w:rFonts w:asciiTheme="majorHAnsi" w:hAnsiTheme="majorHAnsi"/>
          <w:sz w:val="44"/>
          <w:szCs w:val="44"/>
        </w:rPr>
        <w:t>TECHNOLOGY, ICT AND INNOVATION</w:t>
      </w:r>
    </w:p>
    <w:p w14:paraId="19FEFE53" w14:textId="77777777" w:rsidR="009131AB" w:rsidRPr="009131AB" w:rsidRDefault="009131AB" w:rsidP="009131AB">
      <w:pPr>
        <w:pStyle w:val="NoSpacing"/>
        <w:numPr>
          <w:ilvl w:val="0"/>
          <w:numId w:val="21"/>
        </w:numPr>
        <w:jc w:val="both"/>
      </w:pPr>
      <w:r w:rsidRPr="009131AB">
        <w:t>Existing ICT within the MDAs and how it helps the MDAs functions. (</w:t>
      </w:r>
      <w:r w:rsidRPr="009131AB">
        <w:rPr>
          <w:i/>
          <w:iCs/>
          <w:color w:val="1F497D" w:themeColor="text2"/>
        </w:rPr>
        <w:t>Ngaahi tekinolosia ʻoku ala maʻu ʻe he Potungāué pea mo ʻene tokoni ki he fakahoko fatongia ʻa e Potungāué</w:t>
      </w:r>
      <w:r w:rsidRPr="009131AB">
        <w:rPr>
          <w:i/>
          <w:iCs/>
        </w:rPr>
        <w:t>)</w:t>
      </w:r>
    </w:p>
    <w:p w14:paraId="666F7D1B" w14:textId="77777777" w:rsidR="009131AB" w:rsidRPr="009131AB" w:rsidRDefault="009131AB" w:rsidP="009131AB">
      <w:pPr>
        <w:pStyle w:val="NoSpacing"/>
        <w:numPr>
          <w:ilvl w:val="0"/>
          <w:numId w:val="21"/>
        </w:numPr>
        <w:jc w:val="both"/>
        <w:rPr>
          <w:i/>
          <w:iCs/>
        </w:rPr>
      </w:pPr>
      <w:r w:rsidRPr="009131AB">
        <w:t xml:space="preserve">ICT efficiency and effectiveness in meeting its objectives. </w:t>
      </w:r>
      <w:r w:rsidRPr="009131AB">
        <w:rPr>
          <w:i/>
          <w:iCs/>
        </w:rPr>
        <w:t>(</w:t>
      </w:r>
      <w:r w:rsidRPr="009131AB">
        <w:rPr>
          <w:i/>
          <w:iCs/>
          <w:color w:val="1F497D" w:themeColor="text2"/>
        </w:rPr>
        <w:t>Lelei mo e oma hono ngāueʻaki ʻa e tekinolosia ʻi he ngāueʻanga ki hono aʻusia ʻa e ngaahi taumuʻa ngāue ʻa e Potungāué</w:t>
      </w:r>
      <w:r w:rsidRPr="009131AB">
        <w:rPr>
          <w:i/>
          <w:iCs/>
        </w:rPr>
        <w:t>)</w:t>
      </w:r>
    </w:p>
    <w:p w14:paraId="5E1F7589" w14:textId="77777777" w:rsidR="009131AB" w:rsidRPr="009131AB" w:rsidRDefault="009131AB" w:rsidP="009131AB">
      <w:pPr>
        <w:pStyle w:val="NoSpacing"/>
        <w:numPr>
          <w:ilvl w:val="0"/>
          <w:numId w:val="21"/>
        </w:numPr>
        <w:jc w:val="both"/>
        <w:rPr>
          <w:i/>
          <w:iCs/>
        </w:rPr>
      </w:pPr>
      <w:r w:rsidRPr="009131AB">
        <w:rPr>
          <w:i/>
          <w:iCs/>
        </w:rPr>
        <w:t>ICT innovation role. (</w:t>
      </w:r>
      <w:r w:rsidRPr="009131AB">
        <w:rPr>
          <w:i/>
          <w:iCs/>
          <w:color w:val="1F497D" w:themeColor="text2"/>
        </w:rPr>
        <w:t>Fatongia ʻo e tekinolosia mo e ʻilo foʻou</w:t>
      </w:r>
      <w:r w:rsidRPr="009131AB">
        <w:rPr>
          <w:i/>
          <w:iCs/>
        </w:rPr>
        <w:t>)</w:t>
      </w:r>
    </w:p>
    <w:p w14:paraId="77ECE4DA" w14:textId="6080802B" w:rsidR="009131AB" w:rsidRPr="009131AB" w:rsidRDefault="009131AB" w:rsidP="009131AB">
      <w:pPr>
        <w:pStyle w:val="NoSpacing"/>
        <w:numPr>
          <w:ilvl w:val="0"/>
          <w:numId w:val="21"/>
        </w:numPr>
        <w:jc w:val="both"/>
      </w:pPr>
      <w:r w:rsidRPr="009131AB">
        <w:lastRenderedPageBreak/>
        <w:t xml:space="preserve">Maintenance policy in terms of </w:t>
      </w:r>
      <w:r w:rsidR="00EF4FF6" w:rsidRPr="009131AB">
        <w:t>upgrading</w:t>
      </w:r>
      <w:r w:rsidRPr="009131AB">
        <w:t xml:space="preserve"> ICT and staff availability to service ICT and any challenges faced and plan for remedial action. (</w:t>
      </w:r>
      <w:r w:rsidRPr="009131AB">
        <w:rPr>
          <w:i/>
          <w:iCs/>
          <w:color w:val="1F497D" w:themeColor="text2"/>
        </w:rPr>
        <w:t>Tokangaekina ʻo e meʻangāue faka-tekinolosiá pea mo e tokolahi ʻo e kaungāue te nau tokangaʻi mo vakaiʻi ʻa e ngaahi meʻangāue ko ʻeni pea mo ha ngaahi pole ʻoku nau fehangahangai mo ia pea mo hono solovaʻangá</w:t>
      </w:r>
      <w:r w:rsidRPr="009131AB">
        <w:rPr>
          <w:i/>
          <w:iCs/>
        </w:rPr>
        <w:t>)</w:t>
      </w:r>
    </w:p>
    <w:p w14:paraId="56148877" w14:textId="77777777" w:rsidR="009131AB" w:rsidRPr="009131AB" w:rsidRDefault="009131AB" w:rsidP="009131AB">
      <w:pPr>
        <w:pStyle w:val="NoSpacing"/>
        <w:numPr>
          <w:ilvl w:val="0"/>
          <w:numId w:val="21"/>
        </w:numPr>
        <w:jc w:val="both"/>
      </w:pPr>
      <w:r w:rsidRPr="009131AB">
        <w:t>How ICT is involved in the MDAs working processes and integration with whole of government processes and networks. (</w:t>
      </w:r>
      <w:r w:rsidRPr="009131AB">
        <w:rPr>
          <w:i/>
          <w:iCs/>
          <w:color w:val="1F497D" w:themeColor="text2"/>
        </w:rPr>
        <w:t>Ngaahi founga ʻoku fakakau mai ʻa e tekinolosia ʻi he ngaahi founga ngāue ʻa e Potungāué pea mo ‘ene fehokotaki mo e toenga ‘o e ngaahi potungaue ‘a e pule’anga</w:t>
      </w:r>
      <w:r w:rsidRPr="009131AB">
        <w:rPr>
          <w:i/>
          <w:iCs/>
        </w:rPr>
        <w:t>)</w:t>
      </w:r>
    </w:p>
    <w:p w14:paraId="3BF52D3B" w14:textId="77777777" w:rsidR="009131AB" w:rsidRDefault="009131AB" w:rsidP="009131AB">
      <w:pPr>
        <w:pStyle w:val="NoSpacing"/>
        <w:numPr>
          <w:ilvl w:val="0"/>
          <w:numId w:val="21"/>
        </w:numPr>
        <w:jc w:val="both"/>
      </w:pPr>
      <w:r w:rsidRPr="009131AB">
        <w:t>Impact of ICT in improving the MDA individual and overall performances and relative to relevant benchmarks. (</w:t>
      </w:r>
      <w:r w:rsidRPr="009131AB">
        <w:rPr>
          <w:i/>
          <w:iCs/>
          <w:color w:val="1F497D" w:themeColor="text2"/>
        </w:rPr>
        <w:t>Ko e hā ʻa e ngaahi ola ʻoku ʻomai he tekinolosia ʻi hono fakalakalakaʻi ʻa e tuʻunga fakahoko fatongia ʻa e Potungāué pea pehe ki he fakahoko a e pule’anga fakalukufua</w:t>
      </w:r>
      <w:r w:rsidRPr="009131AB">
        <w:rPr>
          <w:i/>
          <w:iCs/>
        </w:rPr>
        <w:t>)</w:t>
      </w:r>
    </w:p>
    <w:p w14:paraId="708B6340" w14:textId="450A6C9A" w:rsidR="009131AB" w:rsidRPr="009131AB" w:rsidRDefault="009131AB" w:rsidP="009131AB">
      <w:pPr>
        <w:pStyle w:val="NoSpacing"/>
        <w:numPr>
          <w:ilvl w:val="0"/>
          <w:numId w:val="21"/>
        </w:numPr>
        <w:jc w:val="both"/>
      </w:pPr>
      <w:r w:rsidRPr="009131AB">
        <w:t>ICT impact on human capacity and capability. (</w:t>
      </w:r>
      <w:r w:rsidRPr="00EF4FF6">
        <w:rPr>
          <w:i/>
          <w:iCs/>
          <w:color w:val="1F497D" w:themeColor="text2"/>
        </w:rPr>
        <w:t>Ko e hā ʻa e ola ʻoku ʻomai ʻe he tekinolosiá ki he tuʻunga mo e ivi malava fakahoko fatongia ʻa e kaungāué</w:t>
      </w:r>
      <w:r w:rsidRPr="009131AB">
        <w:rPr>
          <w:i/>
          <w:iCs/>
        </w:rPr>
        <w:t>)</w:t>
      </w:r>
    </w:p>
    <w:p w14:paraId="53C9C7A9" w14:textId="77777777" w:rsidR="009131AB" w:rsidRDefault="009131AB" w:rsidP="009131AB">
      <w:pPr>
        <w:pStyle w:val="NoSpacing"/>
        <w:ind w:left="720"/>
      </w:pPr>
    </w:p>
    <w:p w14:paraId="5DD1FDC5" w14:textId="77777777" w:rsidR="009131AB" w:rsidRDefault="009131AB" w:rsidP="009131AB">
      <w:pPr>
        <w:pStyle w:val="NoSpacing"/>
        <w:ind w:left="720"/>
      </w:pPr>
    </w:p>
    <w:p w14:paraId="37E1D3DA" w14:textId="77777777" w:rsidR="009131AB" w:rsidRDefault="009131AB" w:rsidP="009131AB">
      <w:pPr>
        <w:pStyle w:val="NoSpacing"/>
        <w:ind w:left="720"/>
      </w:pPr>
    </w:p>
    <w:p w14:paraId="7CD93A34" w14:textId="77777777" w:rsidR="009131AB" w:rsidRDefault="009131AB" w:rsidP="009131AB">
      <w:pPr>
        <w:pStyle w:val="NoSpacing"/>
        <w:ind w:left="720"/>
      </w:pPr>
    </w:p>
    <w:p w14:paraId="09A0C890" w14:textId="2E444BFA" w:rsidR="009131AB" w:rsidRPr="00F64694" w:rsidRDefault="009131AB" w:rsidP="00F64694">
      <w:pPr>
        <w:pStyle w:val="ListParagraph"/>
        <w:numPr>
          <w:ilvl w:val="0"/>
          <w:numId w:val="30"/>
        </w:numPr>
        <w:ind w:left="851" w:hanging="567"/>
        <w:jc w:val="both"/>
        <w:rPr>
          <w:rFonts w:asciiTheme="majorHAnsi" w:hAnsiTheme="majorHAnsi"/>
          <w:sz w:val="36"/>
        </w:rPr>
      </w:pPr>
      <w:r w:rsidRPr="00F64694">
        <w:rPr>
          <w:rFonts w:asciiTheme="majorHAnsi" w:hAnsiTheme="majorHAnsi"/>
          <w:sz w:val="44"/>
          <w:szCs w:val="44"/>
        </w:rPr>
        <w:t>CONSTITUENCY DEVELOPMENT PRIORITIES</w:t>
      </w:r>
      <w:r w:rsidRPr="00F64694">
        <w:rPr>
          <w:rFonts w:asciiTheme="majorHAnsi" w:hAnsiTheme="majorHAnsi"/>
          <w:sz w:val="40"/>
          <w:szCs w:val="24"/>
        </w:rPr>
        <w:t xml:space="preserve"> </w:t>
      </w:r>
      <w:r w:rsidRPr="00F64694">
        <w:rPr>
          <w:rFonts w:asciiTheme="majorHAnsi" w:hAnsiTheme="majorHAnsi"/>
          <w:sz w:val="36"/>
        </w:rPr>
        <w:t>(if applicable)</w:t>
      </w:r>
    </w:p>
    <w:p w14:paraId="531C3462" w14:textId="77777777" w:rsidR="009131AB" w:rsidRPr="009131AB" w:rsidRDefault="009131AB" w:rsidP="009131AB">
      <w:pPr>
        <w:pStyle w:val="NoSpacing"/>
        <w:numPr>
          <w:ilvl w:val="0"/>
          <w:numId w:val="25"/>
        </w:numPr>
        <w:jc w:val="both"/>
        <w:rPr>
          <w:i/>
          <w:iCs/>
        </w:rPr>
      </w:pPr>
      <w:r w:rsidRPr="009131AB">
        <w:t>Activities the Ministry has undertaken related to the needs of people in constituency. (</w:t>
      </w:r>
      <w:r w:rsidRPr="009131AB">
        <w:rPr>
          <w:i/>
          <w:iCs/>
          <w:color w:val="1F497D" w:themeColor="text2"/>
        </w:rPr>
        <w:t>Ngaahi ngāue naʻe fakahoko ʻe he Potungāué fekauʻaki mo e ngaahi fiemaʻu vivili ʻi he ngaahi vāhenga filí</w:t>
      </w:r>
      <w:r w:rsidRPr="009131AB">
        <w:rPr>
          <w:i/>
          <w:iCs/>
        </w:rPr>
        <w:t>)</w:t>
      </w:r>
    </w:p>
    <w:p w14:paraId="7C126C3D" w14:textId="77777777" w:rsidR="009131AB" w:rsidRPr="009131AB" w:rsidRDefault="009131AB" w:rsidP="009131AB">
      <w:pPr>
        <w:pStyle w:val="NoSpacing"/>
        <w:numPr>
          <w:ilvl w:val="0"/>
          <w:numId w:val="25"/>
        </w:numPr>
        <w:jc w:val="both"/>
        <w:rPr>
          <w:i/>
          <w:iCs/>
        </w:rPr>
      </w:pPr>
      <w:r w:rsidRPr="009131AB">
        <w:rPr>
          <w:i/>
          <w:iCs/>
        </w:rPr>
        <w:t>Plans to address the issues concerning people in constituency. (</w:t>
      </w:r>
      <w:r w:rsidRPr="009131AB">
        <w:rPr>
          <w:i/>
          <w:iCs/>
          <w:color w:val="1F497D" w:themeColor="text2"/>
        </w:rPr>
        <w:t>Ngaahi ngāue ʻoku fokotuʻutuʻu ʻe he Potungāue ke ne hanga ʻo fakahoko ha ngāue fekauʻaki mo e ngaahi ʻisiū ʻi he ngaahi vāhenga filí.)</w:t>
      </w:r>
    </w:p>
    <w:p w14:paraId="69CF5BCA" w14:textId="6C0BA0CC" w:rsidR="009131AB" w:rsidRPr="009131AB" w:rsidRDefault="009131AB" w:rsidP="009131AB">
      <w:pPr>
        <w:pStyle w:val="NoSpacing"/>
        <w:numPr>
          <w:ilvl w:val="0"/>
          <w:numId w:val="25"/>
        </w:numPr>
        <w:jc w:val="both"/>
      </w:pPr>
      <w:r w:rsidRPr="009131AB">
        <w:t>Future plans to meet the needs of people in constituency. This should include the Department’s work lan and any targets set to address these needs effectively. (</w:t>
      </w:r>
      <w:r w:rsidRPr="009131AB">
        <w:rPr>
          <w:i/>
          <w:iCs/>
          <w:color w:val="1F497D" w:themeColor="text2"/>
        </w:rPr>
        <w:t>Palani ki he kahaʻú, ke ngāueʻi ʻa e ngaahi fiemaʻu vivili ʻa e ngaahi vāhenga filí. ʻOku totonu ke hoʻata mai heni, ko e palani ngāue ʻa e Potungāué, ʻoku ʻi ai ʻa e ngaahi makatuʻunga ai ke ne hanga ʻo solova ʻa e ngaahi fiemaʻu vivili ʻi he ngaahi vāhengá</w:t>
      </w:r>
      <w:r w:rsidRPr="009131AB">
        <w:rPr>
          <w:i/>
          <w:iCs/>
        </w:rPr>
        <w:t>)</w:t>
      </w:r>
    </w:p>
    <w:p w14:paraId="27D9E140" w14:textId="77777777" w:rsidR="009131AB" w:rsidRDefault="009131AB" w:rsidP="009131AB">
      <w:pPr>
        <w:pStyle w:val="NoSpacing"/>
        <w:ind w:left="720"/>
        <w:rPr>
          <w:i/>
          <w:iCs/>
        </w:rPr>
      </w:pPr>
    </w:p>
    <w:p w14:paraId="48185D76" w14:textId="77777777" w:rsidR="009131AB" w:rsidRDefault="009131AB" w:rsidP="009131AB">
      <w:pPr>
        <w:pStyle w:val="NoSpacing"/>
        <w:ind w:left="720"/>
        <w:rPr>
          <w:i/>
          <w:iCs/>
        </w:rPr>
      </w:pPr>
    </w:p>
    <w:p w14:paraId="7AA6427D" w14:textId="77777777" w:rsidR="009131AB" w:rsidRPr="009131AB" w:rsidRDefault="009131AB" w:rsidP="009131AB">
      <w:pPr>
        <w:pStyle w:val="NoSpacing"/>
        <w:ind w:left="720"/>
      </w:pPr>
    </w:p>
    <w:p w14:paraId="20047009" w14:textId="77777777" w:rsidR="009131AB" w:rsidRDefault="009131AB" w:rsidP="009131AB">
      <w:pPr>
        <w:pStyle w:val="NoSpacing"/>
      </w:pPr>
    </w:p>
    <w:p w14:paraId="04F6ECB2" w14:textId="3DA8871A" w:rsidR="00A51036" w:rsidRPr="00F64694" w:rsidRDefault="00A51036" w:rsidP="00F64694">
      <w:pPr>
        <w:pStyle w:val="ListParagraph"/>
        <w:numPr>
          <w:ilvl w:val="0"/>
          <w:numId w:val="30"/>
        </w:numPr>
        <w:ind w:left="709"/>
        <w:rPr>
          <w:rFonts w:asciiTheme="majorHAnsi" w:hAnsiTheme="majorHAnsi"/>
          <w:sz w:val="44"/>
          <w:szCs w:val="44"/>
        </w:rPr>
      </w:pPr>
      <w:r w:rsidRPr="00F64694">
        <w:rPr>
          <w:rFonts w:asciiTheme="majorHAnsi" w:hAnsiTheme="majorHAnsi"/>
          <w:sz w:val="44"/>
          <w:szCs w:val="44"/>
        </w:rPr>
        <w:t>CONCLUSION</w:t>
      </w:r>
    </w:p>
    <w:p w14:paraId="7B684B5D" w14:textId="065CB6B6" w:rsidR="00210BF6" w:rsidRPr="009272D0" w:rsidRDefault="009272D0" w:rsidP="00EF4FF6">
      <w:pPr>
        <w:pStyle w:val="NoSpacing"/>
        <w:numPr>
          <w:ilvl w:val="0"/>
          <w:numId w:val="29"/>
        </w:numPr>
        <w:jc w:val="both"/>
      </w:pPr>
      <w:r>
        <w:t>Review of the Ministry’s performance going forward. (</w:t>
      </w:r>
      <w:r w:rsidR="00210BF6" w:rsidRPr="009272D0">
        <w:rPr>
          <w:i/>
          <w:iCs/>
          <w:color w:val="1F497D" w:themeColor="text2"/>
        </w:rPr>
        <w:t>Vakai ki he fakahoko fatongia ʻa e Potung</w:t>
      </w:r>
      <w:r w:rsidR="00210BF6" w:rsidRPr="009272D0">
        <w:rPr>
          <w:rFonts w:hint="eastAsia"/>
          <w:i/>
          <w:iCs/>
          <w:color w:val="1F497D" w:themeColor="text2"/>
        </w:rPr>
        <w:t>ā</w:t>
      </w:r>
      <w:r w:rsidR="00210BF6" w:rsidRPr="009272D0">
        <w:rPr>
          <w:i/>
          <w:iCs/>
          <w:color w:val="1F497D" w:themeColor="text2"/>
        </w:rPr>
        <w:t>ue ki he kahaʻu</w:t>
      </w:r>
      <w:r w:rsidRPr="009272D0">
        <w:rPr>
          <w:i/>
          <w:iCs/>
          <w:color w:val="1F497D" w:themeColor="text2"/>
        </w:rPr>
        <w:t>)</w:t>
      </w:r>
    </w:p>
    <w:p w14:paraId="6B202BD7" w14:textId="099672A3" w:rsidR="00210BF6" w:rsidRPr="009272D0" w:rsidRDefault="009272D0" w:rsidP="00EF4FF6">
      <w:pPr>
        <w:pStyle w:val="NoSpacing"/>
        <w:numPr>
          <w:ilvl w:val="0"/>
          <w:numId w:val="29"/>
        </w:numPr>
        <w:jc w:val="both"/>
      </w:pPr>
      <w:r>
        <w:t>Strategies for improving service delivery. (</w:t>
      </w:r>
      <w:r w:rsidRPr="009272D0">
        <w:rPr>
          <w:i/>
          <w:iCs/>
          <w:color w:val="1F497D" w:themeColor="text2"/>
        </w:rPr>
        <w:t>N</w:t>
      </w:r>
      <w:r w:rsidR="00210BF6" w:rsidRPr="009272D0">
        <w:rPr>
          <w:i/>
          <w:iCs/>
          <w:color w:val="1F497D" w:themeColor="text2"/>
        </w:rPr>
        <w:t>gaahi founga ke fakahoko ʻaki e ng</w:t>
      </w:r>
      <w:r w:rsidR="00210BF6" w:rsidRPr="009272D0">
        <w:rPr>
          <w:rFonts w:hint="eastAsia"/>
          <w:i/>
          <w:iCs/>
          <w:color w:val="1F497D" w:themeColor="text2"/>
        </w:rPr>
        <w:t>ā</w:t>
      </w:r>
      <w:r w:rsidR="00210BF6" w:rsidRPr="009272D0">
        <w:rPr>
          <w:i/>
          <w:iCs/>
          <w:color w:val="1F497D" w:themeColor="text2"/>
        </w:rPr>
        <w:t>ue ke to e lelei ange</w:t>
      </w:r>
      <w:r w:rsidRPr="009272D0">
        <w:rPr>
          <w:i/>
          <w:iCs/>
          <w:color w:val="1F497D" w:themeColor="text2"/>
        </w:rPr>
        <w:t>)</w:t>
      </w:r>
    </w:p>
    <w:p w14:paraId="18E629CB" w14:textId="57B2022E" w:rsidR="00E1507E" w:rsidRPr="009272D0" w:rsidRDefault="009272D0" w:rsidP="00EF4FF6">
      <w:pPr>
        <w:pStyle w:val="NoSpacing"/>
        <w:numPr>
          <w:ilvl w:val="0"/>
          <w:numId w:val="29"/>
        </w:numPr>
        <w:jc w:val="both"/>
      </w:pPr>
      <w:r>
        <w:t>Further identification of challenges and how they will be addressed. (</w:t>
      </w:r>
      <w:r w:rsidR="00210BF6" w:rsidRPr="009272D0">
        <w:rPr>
          <w:i/>
          <w:iCs/>
          <w:color w:val="1F497D" w:themeColor="text2"/>
        </w:rPr>
        <w:t>To e fakah</w:t>
      </w:r>
      <w:r w:rsidR="00210BF6" w:rsidRPr="009272D0">
        <w:rPr>
          <w:rFonts w:hint="eastAsia"/>
          <w:i/>
          <w:iCs/>
          <w:color w:val="1F497D" w:themeColor="text2"/>
        </w:rPr>
        <w:t>ā</w:t>
      </w:r>
      <w:r w:rsidR="00210BF6" w:rsidRPr="009272D0">
        <w:rPr>
          <w:i/>
          <w:iCs/>
          <w:color w:val="1F497D" w:themeColor="text2"/>
        </w:rPr>
        <w:t xml:space="preserve"> mai e ngaahi pole mo hono solovaʻanga</w:t>
      </w:r>
      <w:r w:rsidRPr="009272D0">
        <w:rPr>
          <w:i/>
          <w:iCs/>
          <w:color w:val="1F497D" w:themeColor="text2"/>
        </w:rPr>
        <w:t>)</w:t>
      </w:r>
    </w:p>
    <w:sectPr w:rsidR="00E1507E" w:rsidRPr="009272D0" w:rsidSect="005B2FE7">
      <w:headerReference w:type="default" r:id="rId9"/>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9DAA" w14:textId="77777777" w:rsidR="00171472" w:rsidRDefault="00171472" w:rsidP="00E1507E">
      <w:pPr>
        <w:spacing w:after="0" w:line="240" w:lineRule="auto"/>
      </w:pPr>
      <w:r>
        <w:separator/>
      </w:r>
    </w:p>
  </w:endnote>
  <w:endnote w:type="continuationSeparator" w:id="0">
    <w:p w14:paraId="02D5CDF9" w14:textId="77777777" w:rsidR="00171472" w:rsidRDefault="00171472" w:rsidP="00E1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5449" w14:textId="77777777" w:rsidR="00171472" w:rsidRDefault="00171472" w:rsidP="00E1507E">
      <w:pPr>
        <w:spacing w:after="0" w:line="240" w:lineRule="auto"/>
      </w:pPr>
      <w:r>
        <w:separator/>
      </w:r>
    </w:p>
  </w:footnote>
  <w:footnote w:type="continuationSeparator" w:id="0">
    <w:p w14:paraId="7A7A335D" w14:textId="77777777" w:rsidR="00171472" w:rsidRDefault="00171472" w:rsidP="00E1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39206E" w14:paraId="664E9A85" w14:textId="77777777">
      <w:trPr>
        <w:trHeight w:val="288"/>
      </w:trPr>
      <w:sdt>
        <w:sdtPr>
          <w:rPr>
            <w:rFonts w:asciiTheme="majorHAnsi" w:eastAsiaTheme="majorEastAsia" w:hAnsiTheme="majorHAnsi" w:cstheme="majorBidi"/>
            <w:sz w:val="36"/>
            <w:szCs w:val="36"/>
          </w:rPr>
          <w:alias w:val="Title"/>
          <w:id w:val="77761602"/>
          <w:placeholder>
            <w:docPart w:val="B10CF352967F483DB178FBE36B4A784F"/>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0E86D54" w14:textId="77777777" w:rsidR="0039206E" w:rsidRDefault="0039206E" w:rsidP="00E1507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Annual Report</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AED8FC5D6EDB4CAEAD5B740E7945B4B3"/>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3FB6E3D1" w14:textId="77777777" w:rsidR="0039206E" w:rsidRDefault="0039206E" w:rsidP="00E1507E">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w:t>
              </w:r>
            </w:p>
          </w:tc>
        </w:sdtContent>
      </w:sdt>
    </w:tr>
  </w:tbl>
  <w:p w14:paraId="708AD919" w14:textId="77777777" w:rsidR="0039206E" w:rsidRDefault="0039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39"/>
    <w:multiLevelType w:val="multilevel"/>
    <w:tmpl w:val="DE4E0B80"/>
    <w:lvl w:ilvl="0">
      <w:start w:val="2"/>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6E40C04"/>
    <w:multiLevelType w:val="hybridMultilevel"/>
    <w:tmpl w:val="CC3465BA"/>
    <w:lvl w:ilvl="0" w:tplc="59BE6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B7E41"/>
    <w:multiLevelType w:val="multilevel"/>
    <w:tmpl w:val="4C50FC52"/>
    <w:lvl w:ilvl="0">
      <w:start w:val="2"/>
      <w:numFmt w:val="decimal"/>
      <w:lvlText w:val="%1"/>
      <w:lvlJc w:val="left"/>
      <w:pPr>
        <w:ind w:left="804" w:hanging="804"/>
      </w:pPr>
      <w:rPr>
        <w:rFonts w:hint="default"/>
      </w:rPr>
    </w:lvl>
    <w:lvl w:ilvl="1">
      <w:start w:val="2"/>
      <w:numFmt w:val="decimal"/>
      <w:lvlText w:val="%1.%2"/>
      <w:lvlJc w:val="left"/>
      <w:pPr>
        <w:ind w:left="804" w:hanging="804"/>
      </w:pPr>
      <w:rPr>
        <w:rFonts w:hint="default"/>
      </w:rPr>
    </w:lvl>
    <w:lvl w:ilvl="2">
      <w:start w:val="1"/>
      <w:numFmt w:val="decimal"/>
      <w:lvlText w:val="%1.%2.%3"/>
      <w:lvlJc w:val="left"/>
      <w:pPr>
        <w:ind w:left="804" w:hanging="804"/>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656F02"/>
    <w:multiLevelType w:val="hybridMultilevel"/>
    <w:tmpl w:val="5ADAD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936E7"/>
    <w:multiLevelType w:val="hybridMultilevel"/>
    <w:tmpl w:val="D622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A61D0"/>
    <w:multiLevelType w:val="hybridMultilevel"/>
    <w:tmpl w:val="539A9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7071"/>
    <w:multiLevelType w:val="hybridMultilevel"/>
    <w:tmpl w:val="146CB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F3C1E"/>
    <w:multiLevelType w:val="hybridMultilevel"/>
    <w:tmpl w:val="0C1CE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04064"/>
    <w:multiLevelType w:val="hybridMultilevel"/>
    <w:tmpl w:val="4C7CBD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032A10"/>
    <w:multiLevelType w:val="multilevel"/>
    <w:tmpl w:val="A8B4B16C"/>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51841D1"/>
    <w:multiLevelType w:val="multilevel"/>
    <w:tmpl w:val="61186BD0"/>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0207756"/>
    <w:multiLevelType w:val="multilevel"/>
    <w:tmpl w:val="E402CB02"/>
    <w:lvl w:ilvl="0">
      <w:start w:val="1"/>
      <w:numFmt w:val="decimal"/>
      <w:lvlText w:val="%1"/>
      <w:lvlJc w:val="left"/>
      <w:pPr>
        <w:ind w:left="684" w:hanging="684"/>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2" w15:restartNumberingAfterBreak="0">
    <w:nsid w:val="337A1D18"/>
    <w:multiLevelType w:val="hybridMultilevel"/>
    <w:tmpl w:val="6AB03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95DA7"/>
    <w:multiLevelType w:val="hybridMultilevel"/>
    <w:tmpl w:val="EC10A2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2C1E11"/>
    <w:multiLevelType w:val="hybridMultilevel"/>
    <w:tmpl w:val="77E2A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6F5A"/>
    <w:multiLevelType w:val="hybridMultilevel"/>
    <w:tmpl w:val="E4B23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D061F"/>
    <w:multiLevelType w:val="hybridMultilevel"/>
    <w:tmpl w:val="0D3CF2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300B42"/>
    <w:multiLevelType w:val="hybridMultilevel"/>
    <w:tmpl w:val="3E084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67BC2"/>
    <w:multiLevelType w:val="hybridMultilevel"/>
    <w:tmpl w:val="2D2EB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3BCA"/>
    <w:multiLevelType w:val="hybridMultilevel"/>
    <w:tmpl w:val="4784E5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329A8"/>
    <w:multiLevelType w:val="multilevel"/>
    <w:tmpl w:val="8CD8C4B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0274D75"/>
    <w:multiLevelType w:val="hybridMultilevel"/>
    <w:tmpl w:val="EED4B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456F6"/>
    <w:multiLevelType w:val="hybridMultilevel"/>
    <w:tmpl w:val="B2609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61A2F"/>
    <w:multiLevelType w:val="hybridMultilevel"/>
    <w:tmpl w:val="81366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FB0DEE"/>
    <w:multiLevelType w:val="multilevel"/>
    <w:tmpl w:val="1D906806"/>
    <w:lvl w:ilvl="0">
      <w:start w:val="4"/>
      <w:numFmt w:val="decimal"/>
      <w:lvlText w:val="%1"/>
      <w:lvlJc w:val="left"/>
      <w:pPr>
        <w:ind w:left="552" w:hanging="552"/>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59E0BA6"/>
    <w:multiLevelType w:val="hybridMultilevel"/>
    <w:tmpl w:val="0DF01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62543"/>
    <w:multiLevelType w:val="multilevel"/>
    <w:tmpl w:val="74DA5984"/>
    <w:lvl w:ilvl="0">
      <w:start w:val="1"/>
      <w:numFmt w:val="decimal"/>
      <w:lvlText w:val="%1"/>
      <w:lvlJc w:val="left"/>
      <w:pPr>
        <w:ind w:left="516" w:hanging="51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76D354E9"/>
    <w:multiLevelType w:val="hybridMultilevel"/>
    <w:tmpl w:val="F3B02790"/>
    <w:lvl w:ilvl="0" w:tplc="7278E71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90BD5"/>
    <w:multiLevelType w:val="multilevel"/>
    <w:tmpl w:val="97D0A566"/>
    <w:lvl w:ilvl="0">
      <w:start w:val="1"/>
      <w:numFmt w:val="decimal"/>
      <w:lvlText w:val="%1."/>
      <w:lvlJc w:val="left"/>
      <w:pPr>
        <w:ind w:left="720" w:hanging="360"/>
      </w:pPr>
    </w:lvl>
    <w:lvl w:ilvl="1">
      <w:start w:val="2"/>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D8F2520"/>
    <w:multiLevelType w:val="hybridMultilevel"/>
    <w:tmpl w:val="CD143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95B90"/>
    <w:multiLevelType w:val="multilevel"/>
    <w:tmpl w:val="9052462C"/>
    <w:lvl w:ilvl="0">
      <w:start w:val="1"/>
      <w:numFmt w:val="decimal"/>
      <w:lvlText w:val="%1."/>
      <w:lvlJc w:val="left"/>
      <w:pPr>
        <w:ind w:left="720" w:hanging="360"/>
      </w:pPr>
    </w:lvl>
    <w:lvl w:ilvl="1">
      <w:start w:val="1"/>
      <w:numFmt w:val="decimal"/>
      <w:isLgl/>
      <w:lvlText w:val="%1.%2"/>
      <w:lvlJc w:val="left"/>
      <w:pPr>
        <w:ind w:left="1368" w:hanging="37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54203523">
    <w:abstractNumId w:val="30"/>
  </w:num>
  <w:num w:numId="2" w16cid:durableId="1878270464">
    <w:abstractNumId w:val="28"/>
  </w:num>
  <w:num w:numId="3" w16cid:durableId="2004967041">
    <w:abstractNumId w:val="16"/>
  </w:num>
  <w:num w:numId="4" w16cid:durableId="563957445">
    <w:abstractNumId w:val="19"/>
  </w:num>
  <w:num w:numId="5" w16cid:durableId="189225199">
    <w:abstractNumId w:val="23"/>
  </w:num>
  <w:num w:numId="6" w16cid:durableId="889800625">
    <w:abstractNumId w:val="20"/>
  </w:num>
  <w:num w:numId="7" w16cid:durableId="1930962467">
    <w:abstractNumId w:val="25"/>
  </w:num>
  <w:num w:numId="8" w16cid:durableId="387188556">
    <w:abstractNumId w:val="3"/>
  </w:num>
  <w:num w:numId="9" w16cid:durableId="2034913368">
    <w:abstractNumId w:val="6"/>
  </w:num>
  <w:num w:numId="10" w16cid:durableId="1682775816">
    <w:abstractNumId w:val="15"/>
  </w:num>
  <w:num w:numId="11" w16cid:durableId="1922984575">
    <w:abstractNumId w:val="1"/>
  </w:num>
  <w:num w:numId="12" w16cid:durableId="92021605">
    <w:abstractNumId w:val="22"/>
  </w:num>
  <w:num w:numId="13" w16cid:durableId="1021051044">
    <w:abstractNumId w:val="11"/>
  </w:num>
  <w:num w:numId="14" w16cid:durableId="1675260586">
    <w:abstractNumId w:val="9"/>
  </w:num>
  <w:num w:numId="15" w16cid:durableId="806238958">
    <w:abstractNumId w:val="0"/>
  </w:num>
  <w:num w:numId="16" w16cid:durableId="266275233">
    <w:abstractNumId w:val="5"/>
  </w:num>
  <w:num w:numId="17" w16cid:durableId="211890520">
    <w:abstractNumId w:val="17"/>
  </w:num>
  <w:num w:numId="18" w16cid:durableId="1436051331">
    <w:abstractNumId w:val="18"/>
  </w:num>
  <w:num w:numId="19" w16cid:durableId="2051571015">
    <w:abstractNumId w:val="14"/>
  </w:num>
  <w:num w:numId="20" w16cid:durableId="1347439299">
    <w:abstractNumId w:val="12"/>
  </w:num>
  <w:num w:numId="21" w16cid:durableId="1297181724">
    <w:abstractNumId w:val="4"/>
  </w:num>
  <w:num w:numId="22" w16cid:durableId="1122383729">
    <w:abstractNumId w:val="26"/>
  </w:num>
  <w:num w:numId="23" w16cid:durableId="526138428">
    <w:abstractNumId w:val="2"/>
  </w:num>
  <w:num w:numId="24" w16cid:durableId="654722669">
    <w:abstractNumId w:val="24"/>
  </w:num>
  <w:num w:numId="25" w16cid:durableId="538511339">
    <w:abstractNumId w:val="13"/>
  </w:num>
  <w:num w:numId="26" w16cid:durableId="404961704">
    <w:abstractNumId w:val="7"/>
  </w:num>
  <w:num w:numId="27" w16cid:durableId="613176184">
    <w:abstractNumId w:val="21"/>
  </w:num>
  <w:num w:numId="28" w16cid:durableId="1905216446">
    <w:abstractNumId w:val="29"/>
  </w:num>
  <w:num w:numId="29" w16cid:durableId="1989043934">
    <w:abstractNumId w:val="8"/>
  </w:num>
  <w:num w:numId="30" w16cid:durableId="1914269554">
    <w:abstractNumId w:val="27"/>
  </w:num>
  <w:num w:numId="31" w16cid:durableId="1170294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F1"/>
    <w:rsid w:val="00027D77"/>
    <w:rsid w:val="00044DC7"/>
    <w:rsid w:val="0009192D"/>
    <w:rsid w:val="000B61F7"/>
    <w:rsid w:val="000E3497"/>
    <w:rsid w:val="0010703B"/>
    <w:rsid w:val="00123153"/>
    <w:rsid w:val="0013025A"/>
    <w:rsid w:val="00153BE8"/>
    <w:rsid w:val="00163BBA"/>
    <w:rsid w:val="00171472"/>
    <w:rsid w:val="00176953"/>
    <w:rsid w:val="001A313A"/>
    <w:rsid w:val="001A6082"/>
    <w:rsid w:val="00210BF6"/>
    <w:rsid w:val="002330E7"/>
    <w:rsid w:val="00241A51"/>
    <w:rsid w:val="00244748"/>
    <w:rsid w:val="00286C86"/>
    <w:rsid w:val="00292461"/>
    <w:rsid w:val="002936DB"/>
    <w:rsid w:val="002A57C9"/>
    <w:rsid w:val="002B0EB7"/>
    <w:rsid w:val="002B2C0C"/>
    <w:rsid w:val="002C2FF2"/>
    <w:rsid w:val="002C45E8"/>
    <w:rsid w:val="002F50C9"/>
    <w:rsid w:val="00313B48"/>
    <w:rsid w:val="0031736C"/>
    <w:rsid w:val="0033206E"/>
    <w:rsid w:val="00360EEB"/>
    <w:rsid w:val="0039206E"/>
    <w:rsid w:val="0039616A"/>
    <w:rsid w:val="003B2D3E"/>
    <w:rsid w:val="003C308E"/>
    <w:rsid w:val="003E5A4F"/>
    <w:rsid w:val="003E6BDF"/>
    <w:rsid w:val="003F2325"/>
    <w:rsid w:val="003F7DB3"/>
    <w:rsid w:val="00402056"/>
    <w:rsid w:val="004237DF"/>
    <w:rsid w:val="00487686"/>
    <w:rsid w:val="004B26F4"/>
    <w:rsid w:val="004D11A4"/>
    <w:rsid w:val="004D420D"/>
    <w:rsid w:val="004D7556"/>
    <w:rsid w:val="004D7D2E"/>
    <w:rsid w:val="00536BEF"/>
    <w:rsid w:val="00552EC4"/>
    <w:rsid w:val="0059140A"/>
    <w:rsid w:val="005A16B3"/>
    <w:rsid w:val="005A3AA2"/>
    <w:rsid w:val="005B2FE7"/>
    <w:rsid w:val="005D0126"/>
    <w:rsid w:val="005E3588"/>
    <w:rsid w:val="005F2090"/>
    <w:rsid w:val="006059B5"/>
    <w:rsid w:val="006104B7"/>
    <w:rsid w:val="00636F91"/>
    <w:rsid w:val="006A3BF3"/>
    <w:rsid w:val="006D4DD5"/>
    <w:rsid w:val="006D7533"/>
    <w:rsid w:val="00704B68"/>
    <w:rsid w:val="00705BE2"/>
    <w:rsid w:val="00710F62"/>
    <w:rsid w:val="00734A30"/>
    <w:rsid w:val="007748DC"/>
    <w:rsid w:val="007807E5"/>
    <w:rsid w:val="007913BF"/>
    <w:rsid w:val="007D07F9"/>
    <w:rsid w:val="007F0FF1"/>
    <w:rsid w:val="007F5D28"/>
    <w:rsid w:val="0081770C"/>
    <w:rsid w:val="00850FF8"/>
    <w:rsid w:val="00856241"/>
    <w:rsid w:val="00860B9B"/>
    <w:rsid w:val="008839A6"/>
    <w:rsid w:val="008F6863"/>
    <w:rsid w:val="008F68B0"/>
    <w:rsid w:val="00903B57"/>
    <w:rsid w:val="009131AB"/>
    <w:rsid w:val="009272D0"/>
    <w:rsid w:val="00932828"/>
    <w:rsid w:val="009714E2"/>
    <w:rsid w:val="009722BF"/>
    <w:rsid w:val="009A1034"/>
    <w:rsid w:val="009A5989"/>
    <w:rsid w:val="009F0F33"/>
    <w:rsid w:val="00A13A93"/>
    <w:rsid w:val="00A15BBB"/>
    <w:rsid w:val="00A34B5A"/>
    <w:rsid w:val="00A4464C"/>
    <w:rsid w:val="00A51036"/>
    <w:rsid w:val="00A627AF"/>
    <w:rsid w:val="00A63F3D"/>
    <w:rsid w:val="00AA20BD"/>
    <w:rsid w:val="00AB4E41"/>
    <w:rsid w:val="00AC1F0D"/>
    <w:rsid w:val="00AD57EC"/>
    <w:rsid w:val="00AE3153"/>
    <w:rsid w:val="00AE527F"/>
    <w:rsid w:val="00AF2750"/>
    <w:rsid w:val="00AF5592"/>
    <w:rsid w:val="00B238B5"/>
    <w:rsid w:val="00B548F2"/>
    <w:rsid w:val="00B63B21"/>
    <w:rsid w:val="00B82E2A"/>
    <w:rsid w:val="00B87D28"/>
    <w:rsid w:val="00BE1D00"/>
    <w:rsid w:val="00BF7ECF"/>
    <w:rsid w:val="00C111CA"/>
    <w:rsid w:val="00C5360B"/>
    <w:rsid w:val="00C545C4"/>
    <w:rsid w:val="00C56E41"/>
    <w:rsid w:val="00C70870"/>
    <w:rsid w:val="00C7465C"/>
    <w:rsid w:val="00C8291C"/>
    <w:rsid w:val="00C83095"/>
    <w:rsid w:val="00CA0718"/>
    <w:rsid w:val="00CA1E78"/>
    <w:rsid w:val="00CB1964"/>
    <w:rsid w:val="00CF4A7F"/>
    <w:rsid w:val="00D048B8"/>
    <w:rsid w:val="00D3065E"/>
    <w:rsid w:val="00D46DA0"/>
    <w:rsid w:val="00D72712"/>
    <w:rsid w:val="00DA347B"/>
    <w:rsid w:val="00DB4FD5"/>
    <w:rsid w:val="00DC0C06"/>
    <w:rsid w:val="00DD6741"/>
    <w:rsid w:val="00DE6079"/>
    <w:rsid w:val="00E01789"/>
    <w:rsid w:val="00E02AFA"/>
    <w:rsid w:val="00E1507E"/>
    <w:rsid w:val="00E2309B"/>
    <w:rsid w:val="00E23194"/>
    <w:rsid w:val="00E35C5C"/>
    <w:rsid w:val="00E55D49"/>
    <w:rsid w:val="00E634F8"/>
    <w:rsid w:val="00E72628"/>
    <w:rsid w:val="00E83690"/>
    <w:rsid w:val="00EA7658"/>
    <w:rsid w:val="00ED09F6"/>
    <w:rsid w:val="00EE488D"/>
    <w:rsid w:val="00EE4950"/>
    <w:rsid w:val="00EE7D0F"/>
    <w:rsid w:val="00EF4FF6"/>
    <w:rsid w:val="00EF7996"/>
    <w:rsid w:val="00F0063C"/>
    <w:rsid w:val="00F15D94"/>
    <w:rsid w:val="00F33181"/>
    <w:rsid w:val="00F64694"/>
    <w:rsid w:val="00F826C6"/>
    <w:rsid w:val="00F87942"/>
    <w:rsid w:val="00F95289"/>
    <w:rsid w:val="00FA6413"/>
    <w:rsid w:val="00FA6C24"/>
    <w:rsid w:val="00FD3A40"/>
    <w:rsid w:val="00FE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3EA5"/>
  <w15:docId w15:val="{403E6D76-FCD8-4B39-B8E5-19D0290D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1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04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7E"/>
  </w:style>
  <w:style w:type="paragraph" w:styleId="Footer">
    <w:name w:val="footer"/>
    <w:basedOn w:val="Normal"/>
    <w:link w:val="FooterChar"/>
    <w:uiPriority w:val="99"/>
    <w:unhideWhenUsed/>
    <w:rsid w:val="00E1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7E"/>
  </w:style>
  <w:style w:type="paragraph" w:styleId="BalloonText">
    <w:name w:val="Balloon Text"/>
    <w:basedOn w:val="Normal"/>
    <w:link w:val="BalloonTextChar"/>
    <w:uiPriority w:val="99"/>
    <w:semiHidden/>
    <w:unhideWhenUsed/>
    <w:rsid w:val="00E1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07E"/>
    <w:rPr>
      <w:rFonts w:ascii="Tahoma" w:hAnsi="Tahoma" w:cs="Tahoma"/>
      <w:sz w:val="16"/>
      <w:szCs w:val="16"/>
    </w:rPr>
  </w:style>
  <w:style w:type="paragraph" w:styleId="ListParagraph">
    <w:name w:val="List Paragraph"/>
    <w:basedOn w:val="Normal"/>
    <w:uiPriority w:val="34"/>
    <w:qFormat/>
    <w:rsid w:val="00E1507E"/>
    <w:pPr>
      <w:ind w:left="720"/>
      <w:contextualSpacing/>
    </w:pPr>
  </w:style>
  <w:style w:type="table" w:styleId="TableGrid">
    <w:name w:val="Table Grid"/>
    <w:basedOn w:val="TableNormal"/>
    <w:uiPriority w:val="59"/>
    <w:rsid w:val="00A5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0D"/>
    <w:pPr>
      <w:spacing w:after="0" w:line="240" w:lineRule="auto"/>
    </w:pPr>
  </w:style>
  <w:style w:type="paragraph" w:styleId="NoSpacing">
    <w:name w:val="No Spacing"/>
    <w:uiPriority w:val="1"/>
    <w:qFormat/>
    <w:rsid w:val="002330E7"/>
    <w:pPr>
      <w:spacing w:after="0" w:line="240" w:lineRule="auto"/>
    </w:pPr>
  </w:style>
  <w:style w:type="paragraph" w:styleId="Title">
    <w:name w:val="Title"/>
    <w:basedOn w:val="Normal"/>
    <w:next w:val="Normal"/>
    <w:link w:val="TitleChar"/>
    <w:uiPriority w:val="10"/>
    <w:qFormat/>
    <w:rsid w:val="00A13A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104B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D0126"/>
    <w:rPr>
      <w:rFonts w:asciiTheme="majorHAnsi" w:eastAsiaTheme="majorEastAsia" w:hAnsiTheme="majorHAnsi" w:cstheme="majorBidi"/>
      <w:color w:val="365F91" w:themeColor="accent1" w:themeShade="BF"/>
      <w:sz w:val="32"/>
      <w:szCs w:val="32"/>
    </w:rPr>
  </w:style>
  <w:style w:type="character" w:styleId="SubtleReference">
    <w:name w:val="Subtle Reference"/>
    <w:basedOn w:val="DefaultParagraphFont"/>
    <w:uiPriority w:val="31"/>
    <w:qFormat/>
    <w:rsid w:val="004D420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50983">
      <w:bodyDiv w:val="1"/>
      <w:marLeft w:val="0"/>
      <w:marRight w:val="0"/>
      <w:marTop w:val="0"/>
      <w:marBottom w:val="0"/>
      <w:divBdr>
        <w:top w:val="none" w:sz="0" w:space="0" w:color="auto"/>
        <w:left w:val="none" w:sz="0" w:space="0" w:color="auto"/>
        <w:bottom w:val="none" w:sz="0" w:space="0" w:color="auto"/>
        <w:right w:val="none" w:sz="0" w:space="0" w:color="auto"/>
      </w:divBdr>
    </w:div>
    <w:div w:id="616911467">
      <w:bodyDiv w:val="1"/>
      <w:marLeft w:val="0"/>
      <w:marRight w:val="0"/>
      <w:marTop w:val="0"/>
      <w:marBottom w:val="0"/>
      <w:divBdr>
        <w:top w:val="none" w:sz="0" w:space="0" w:color="auto"/>
        <w:left w:val="none" w:sz="0" w:space="0" w:color="auto"/>
        <w:bottom w:val="none" w:sz="0" w:space="0" w:color="auto"/>
        <w:right w:val="none" w:sz="0" w:space="0" w:color="auto"/>
      </w:divBdr>
    </w:div>
    <w:div w:id="651253282">
      <w:bodyDiv w:val="1"/>
      <w:marLeft w:val="0"/>
      <w:marRight w:val="0"/>
      <w:marTop w:val="0"/>
      <w:marBottom w:val="0"/>
      <w:divBdr>
        <w:top w:val="none" w:sz="0" w:space="0" w:color="auto"/>
        <w:left w:val="none" w:sz="0" w:space="0" w:color="auto"/>
        <w:bottom w:val="none" w:sz="0" w:space="0" w:color="auto"/>
        <w:right w:val="none" w:sz="0" w:space="0" w:color="auto"/>
      </w:divBdr>
    </w:div>
    <w:div w:id="842818111">
      <w:bodyDiv w:val="1"/>
      <w:marLeft w:val="0"/>
      <w:marRight w:val="0"/>
      <w:marTop w:val="0"/>
      <w:marBottom w:val="0"/>
      <w:divBdr>
        <w:top w:val="none" w:sz="0" w:space="0" w:color="auto"/>
        <w:left w:val="none" w:sz="0" w:space="0" w:color="auto"/>
        <w:bottom w:val="none" w:sz="0" w:space="0" w:color="auto"/>
        <w:right w:val="none" w:sz="0" w:space="0" w:color="auto"/>
      </w:divBdr>
    </w:div>
    <w:div w:id="1123579063">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59426906">
      <w:bodyDiv w:val="1"/>
      <w:marLeft w:val="0"/>
      <w:marRight w:val="0"/>
      <w:marTop w:val="0"/>
      <w:marBottom w:val="0"/>
      <w:divBdr>
        <w:top w:val="none" w:sz="0" w:space="0" w:color="auto"/>
        <w:left w:val="none" w:sz="0" w:space="0" w:color="auto"/>
        <w:bottom w:val="none" w:sz="0" w:space="0" w:color="auto"/>
        <w:right w:val="none" w:sz="0" w:space="0" w:color="auto"/>
      </w:divBdr>
    </w:div>
    <w:div w:id="1570195010">
      <w:bodyDiv w:val="1"/>
      <w:marLeft w:val="0"/>
      <w:marRight w:val="0"/>
      <w:marTop w:val="0"/>
      <w:marBottom w:val="0"/>
      <w:divBdr>
        <w:top w:val="none" w:sz="0" w:space="0" w:color="auto"/>
        <w:left w:val="none" w:sz="0" w:space="0" w:color="auto"/>
        <w:bottom w:val="none" w:sz="0" w:space="0" w:color="auto"/>
        <w:right w:val="none" w:sz="0" w:space="0" w:color="auto"/>
      </w:divBdr>
    </w:div>
    <w:div w:id="15790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0CF352967F483DB178FBE36B4A784F"/>
        <w:category>
          <w:name w:val="General"/>
          <w:gallery w:val="placeholder"/>
        </w:category>
        <w:types>
          <w:type w:val="bbPlcHdr"/>
        </w:types>
        <w:behaviors>
          <w:behavior w:val="content"/>
        </w:behaviors>
        <w:guid w:val="{433AE387-FCEC-4CBD-93D8-1BCDFDAFDFA2}"/>
      </w:docPartPr>
      <w:docPartBody>
        <w:p w:rsidR="004A67FC" w:rsidRDefault="000A1CC7" w:rsidP="000A1CC7">
          <w:pPr>
            <w:pStyle w:val="B10CF352967F483DB178FBE36B4A784F"/>
          </w:pPr>
          <w:r>
            <w:rPr>
              <w:rFonts w:asciiTheme="majorHAnsi" w:eastAsiaTheme="majorEastAsia" w:hAnsiTheme="majorHAnsi" w:cstheme="majorBidi"/>
              <w:sz w:val="36"/>
              <w:szCs w:val="36"/>
            </w:rPr>
            <w:t>[Type the document title]</w:t>
          </w:r>
        </w:p>
      </w:docPartBody>
    </w:docPart>
    <w:docPart>
      <w:docPartPr>
        <w:name w:val="AED8FC5D6EDB4CAEAD5B740E7945B4B3"/>
        <w:category>
          <w:name w:val="General"/>
          <w:gallery w:val="placeholder"/>
        </w:category>
        <w:types>
          <w:type w:val="bbPlcHdr"/>
        </w:types>
        <w:behaviors>
          <w:behavior w:val="content"/>
        </w:behaviors>
        <w:guid w:val="{20C987B8-BC37-4453-9D73-E6947A3813A5}"/>
      </w:docPartPr>
      <w:docPartBody>
        <w:p w:rsidR="004A67FC" w:rsidRDefault="000A1CC7" w:rsidP="000A1CC7">
          <w:pPr>
            <w:pStyle w:val="AED8FC5D6EDB4CAEAD5B740E7945B4B3"/>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CC7"/>
    <w:rsid w:val="000A1CC7"/>
    <w:rsid w:val="00160694"/>
    <w:rsid w:val="002B2C0C"/>
    <w:rsid w:val="00306849"/>
    <w:rsid w:val="003A5C9E"/>
    <w:rsid w:val="003E6D1A"/>
    <w:rsid w:val="00402056"/>
    <w:rsid w:val="004A67FC"/>
    <w:rsid w:val="004C1A66"/>
    <w:rsid w:val="0059140A"/>
    <w:rsid w:val="005A3033"/>
    <w:rsid w:val="005A3B4E"/>
    <w:rsid w:val="005C5B25"/>
    <w:rsid w:val="00606861"/>
    <w:rsid w:val="006913E5"/>
    <w:rsid w:val="006D4DD5"/>
    <w:rsid w:val="007E3C50"/>
    <w:rsid w:val="00903B57"/>
    <w:rsid w:val="009A0FD1"/>
    <w:rsid w:val="00AC191A"/>
    <w:rsid w:val="00B724B7"/>
    <w:rsid w:val="00CF4114"/>
    <w:rsid w:val="00DF3B3F"/>
    <w:rsid w:val="00E02AFA"/>
    <w:rsid w:val="00F34495"/>
    <w:rsid w:val="00FE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CF352967F483DB178FBE36B4A784F">
    <w:name w:val="B10CF352967F483DB178FBE36B4A784F"/>
    <w:rsid w:val="000A1CC7"/>
  </w:style>
  <w:style w:type="paragraph" w:customStyle="1" w:styleId="AED8FC5D6EDB4CAEAD5B740E7945B4B3">
    <w:name w:val="AED8FC5D6EDB4CAEAD5B740E7945B4B3"/>
    <w:rsid w:val="000A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FY</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Annual Report</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Lu'isa Samani Lapao'o</dc:creator>
  <cp:lastModifiedBy>DCEO Legal &amp; Oversight</cp:lastModifiedBy>
  <cp:revision>13</cp:revision>
  <dcterms:created xsi:type="dcterms:W3CDTF">2025-08-12T23:21:00Z</dcterms:created>
  <dcterms:modified xsi:type="dcterms:W3CDTF">2025-08-13T21:58:00Z</dcterms:modified>
</cp:coreProperties>
</file>